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4"/>
        </w:rPr>
      </w:pPr>
      <w:r>
        <w:rPr>
          <w:rFonts w:hint="eastAsia"/>
          <w:sz w:val="24"/>
        </w:rPr>
        <w:t>阿波市まちづくりミーティング　　テーマ：「活動内容紹介と来年度からの展望」</w:t>
      </w:r>
    </w:p>
    <w:p>
      <w:pPr>
        <w:pStyle w:val="0"/>
        <w:ind w:firstLine="3600" w:firstLineChars="1500"/>
        <w:rPr>
          <w:rFonts w:hint="eastAsia"/>
          <w:sz w:val="24"/>
        </w:rPr>
      </w:pPr>
      <w:r>
        <w:rPr>
          <w:rFonts w:hint="eastAsia"/>
          <w:sz w:val="24"/>
        </w:rPr>
        <w:t>（提案；成果と課題を踏まえた今後の活動について）</w:t>
      </w:r>
    </w:p>
    <w:p>
      <w:pPr>
        <w:pStyle w:val="0"/>
        <w:jc w:val="right"/>
        <w:rPr>
          <w:rFonts w:hint="eastAsia"/>
          <w:sz w:val="24"/>
        </w:rPr>
      </w:pPr>
    </w:p>
    <w:p>
      <w:pPr>
        <w:pStyle w:val="0"/>
        <w:jc w:val="right"/>
        <w:rPr>
          <w:rFonts w:hint="eastAsia"/>
          <w:sz w:val="24"/>
        </w:rPr>
      </w:pPr>
      <w:r>
        <w:rPr>
          <w:rFonts w:hint="eastAsia"/>
          <w:sz w:val="24"/>
        </w:rPr>
        <w:t>２０２６／１／１９　「</w:t>
      </w:r>
      <w:r>
        <w:rPr>
          <w:rFonts w:hint="eastAsia"/>
          <w:sz w:val="24"/>
        </w:rPr>
        <w:t>terra</w:t>
      </w:r>
      <w:r>
        <w:rPr>
          <w:rFonts w:hint="eastAsia"/>
          <w:sz w:val="24"/>
        </w:rPr>
        <w:t>小屋」</w:t>
      </w:r>
    </w:p>
    <w:p>
      <w:pPr>
        <w:pStyle w:val="0"/>
        <w:jc w:val="right"/>
        <w:rPr>
          <w:rFonts w:hint="eastAsia"/>
          <w:sz w:val="24"/>
        </w:rPr>
      </w:pPr>
      <w:r>
        <w:rPr>
          <w:rFonts w:hint="eastAsia"/>
          <w:sz w:val="24"/>
        </w:rPr>
        <w:t>阿波市元気なまちづくり活動支援事業補助金交付団体</w:t>
      </w:r>
    </w:p>
    <w:p>
      <w:pPr>
        <w:pStyle w:val="0"/>
        <w:jc w:val="right"/>
        <w:rPr>
          <w:rFonts w:hint="eastAsia"/>
          <w:sz w:val="24"/>
        </w:rPr>
      </w:pPr>
      <w:r>
        <w:rPr>
          <w:rFonts w:hint="eastAsia"/>
          <w:sz w:val="24"/>
        </w:rPr>
        <w:t>協働のまちづくり支援事業</w:t>
      </w:r>
    </w:p>
    <w:p>
      <w:pPr>
        <w:pStyle w:val="0"/>
        <w:ind w:firstLine="240" w:firstLineChars="100"/>
        <w:rPr>
          <w:rFonts w:hint="eastAsia"/>
          <w:sz w:val="24"/>
        </w:rPr>
      </w:pPr>
      <w:r>
        <w:rPr>
          <w:rFonts w:hint="eastAsia"/>
          <w:sz w:val="24"/>
        </w:rPr>
        <w:t>＜会場＞</w:t>
      </w:r>
    </w:p>
    <w:p>
      <w:pPr>
        <w:pStyle w:val="0"/>
        <w:ind w:firstLine="240" w:firstLineChars="100"/>
        <w:rPr>
          <w:rFonts w:hint="eastAsia"/>
          <w:sz w:val="24"/>
        </w:rPr>
      </w:pPr>
      <w:r>
        <w:rPr>
          <w:rFonts w:hint="eastAsia"/>
          <w:sz w:val="24"/>
        </w:rPr>
        <w:t>阿波農村環境改善センター２階　会議室</w:t>
      </w:r>
    </w:p>
    <w:p>
      <w:pPr>
        <w:pStyle w:val="0"/>
        <w:ind w:firstLine="240" w:firstLineChars="100"/>
        <w:rPr>
          <w:rFonts w:hint="eastAsia"/>
          <w:sz w:val="24"/>
        </w:rPr>
      </w:pPr>
    </w:p>
    <w:p>
      <w:pPr>
        <w:pStyle w:val="0"/>
        <w:rPr>
          <w:rFonts w:hint="eastAsia"/>
          <w:sz w:val="24"/>
        </w:rPr>
      </w:pPr>
      <w:r>
        <w:rPr>
          <w:rFonts w:hint="eastAsia"/>
          <w:b w:val="1"/>
          <w:sz w:val="24"/>
        </w:rPr>
        <w:t>・町田市長あいさつ</w:t>
      </w:r>
    </w:p>
    <w:p>
      <w:pPr>
        <w:pStyle w:val="0"/>
        <w:rPr>
          <w:rFonts w:hint="eastAsia"/>
          <w:sz w:val="24"/>
        </w:rPr>
      </w:pPr>
      <w:r>
        <w:rPr>
          <w:rFonts w:hint="eastAsia"/>
          <w:sz w:val="24"/>
        </w:rPr>
        <w:t>　皆さん、本日はまちづくりミーティングに申し込みいただきありがとうございます。</w:t>
      </w:r>
    </w:p>
    <w:p>
      <w:pPr>
        <w:pStyle w:val="0"/>
        <w:ind w:firstLine="240" w:firstLineChars="100"/>
        <w:rPr>
          <w:rFonts w:hint="eastAsia" w:asciiTheme="minorEastAsia" w:hAnsiTheme="minorEastAsia" w:eastAsiaTheme="minorEastAsia"/>
          <w:sz w:val="24"/>
        </w:rPr>
      </w:pPr>
      <w:r>
        <w:rPr>
          <w:rFonts w:hint="eastAsia"/>
          <w:sz w:val="24"/>
        </w:rPr>
        <w:t>さて、阿波市は合併して２０周年を迎え、</w:t>
      </w:r>
      <w:r>
        <w:rPr>
          <w:rFonts w:hint="eastAsia" w:asciiTheme="minorEastAsia" w:hAnsiTheme="minorEastAsia" w:eastAsiaTheme="minorEastAsia"/>
          <w:sz w:val="24"/>
        </w:rPr>
        <w:t>一体感の醸成を図るとともに、私自身市長に就任してこの４月で３年となり、市民の皆様と参画していき、人口減少や物価高騰を乗り切っていこうと考えています。</w:t>
      </w:r>
    </w:p>
    <w:p>
      <w:pPr>
        <w:pStyle w:val="0"/>
        <w:ind w:firstLine="240" w:firstLineChars="100"/>
        <w:rPr>
          <w:rFonts w:hint="eastAsia" w:asciiTheme="minorEastAsia" w:hAnsiTheme="minorEastAsia" w:eastAsiaTheme="minorEastAsia"/>
          <w:sz w:val="24"/>
        </w:rPr>
      </w:pPr>
    </w:p>
    <w:p>
      <w:pPr>
        <w:pStyle w:val="0"/>
        <w:ind w:firstLine="240" w:firstLineChars="100"/>
        <w:rPr>
          <w:rFonts w:hint="eastAsia"/>
          <w:sz w:val="24"/>
        </w:rPr>
      </w:pPr>
      <w:r>
        <w:rPr>
          <w:rFonts w:hint="eastAsia"/>
          <w:sz w:val="24"/>
        </w:rPr>
        <w:t>２０２０年始め日本で最初の新型コロナウィルス感染者が確認され、本格的なパンデミック（世界的大流行）へと拡大し、各事業活動の休止、新しい生活様式への適応、人流の制限も厳しくなり、会議等についてはリモート会議で開催するようになっておりました。</w:t>
      </w:r>
    </w:p>
    <w:p>
      <w:pPr>
        <w:pStyle w:val="0"/>
        <w:ind w:firstLine="240" w:firstLineChars="100"/>
        <w:rPr>
          <w:rFonts w:hint="eastAsia"/>
          <w:sz w:val="24"/>
        </w:rPr>
      </w:pPr>
      <w:r>
        <w:rPr>
          <w:rFonts w:hint="eastAsia"/>
          <w:sz w:val="24"/>
        </w:rPr>
        <w:t>現在、収束しているわけではありませんが、</w:t>
      </w:r>
      <w:r>
        <w:rPr>
          <w:rFonts w:hint="eastAsia"/>
          <w:sz w:val="24"/>
        </w:rPr>
        <w:t>5</w:t>
      </w:r>
      <w:r>
        <w:rPr>
          <w:rFonts w:hint="eastAsia"/>
          <w:sz w:val="24"/>
        </w:rPr>
        <w:t>類感染症となり自主的は取り組みができるようになりました。その事業の１つに、今回で９回目を迎える</w:t>
      </w:r>
      <w:r>
        <w:rPr>
          <w:rFonts w:hint="eastAsia" w:asciiTheme="minorEastAsia" w:hAnsiTheme="minorEastAsia" w:eastAsiaTheme="minorEastAsia"/>
          <w:sz w:val="24"/>
        </w:rPr>
        <w:t>まちづくりミーティングは、市民の皆様の声を直接対面でお聞きし、心が通ずる行政に</w:t>
      </w:r>
      <w:r>
        <w:rPr>
          <w:rFonts w:hint="eastAsia"/>
          <w:sz w:val="24"/>
        </w:rPr>
        <w:t>努めたいと思っております。</w:t>
      </w:r>
    </w:p>
    <w:p>
      <w:pPr>
        <w:pStyle w:val="0"/>
        <w:ind w:firstLine="240" w:firstLineChars="100"/>
        <w:rPr>
          <w:rFonts w:hint="eastAsia" w:asciiTheme="minorEastAsia" w:hAnsiTheme="minorEastAsia" w:eastAsiaTheme="minorEastAsia"/>
          <w:sz w:val="24"/>
        </w:rPr>
      </w:pPr>
    </w:p>
    <w:p>
      <w:pPr>
        <w:pStyle w:val="0"/>
        <w:rPr>
          <w:rFonts w:hint="eastAsia"/>
          <w:sz w:val="22"/>
        </w:rPr>
      </w:pPr>
      <w:r>
        <w:rPr>
          <w:rFonts w:hint="eastAsia" w:asciiTheme="minorEastAsia" w:hAnsiTheme="minorEastAsia" w:eastAsiaTheme="minorEastAsia"/>
          <w:sz w:val="24"/>
        </w:rPr>
        <w:t>今回、お申込みいただきました「</w:t>
      </w:r>
      <w:r>
        <w:rPr>
          <w:rFonts w:hint="eastAsia" w:asciiTheme="minorEastAsia" w:hAnsiTheme="minorEastAsia" w:eastAsiaTheme="minorEastAsia"/>
          <w:sz w:val="24"/>
        </w:rPr>
        <w:t>terra</w:t>
      </w:r>
      <w:r>
        <w:rPr>
          <w:rFonts w:hint="eastAsia" w:asciiTheme="minorEastAsia" w:hAnsiTheme="minorEastAsia" w:eastAsiaTheme="minorEastAsia"/>
          <w:sz w:val="24"/>
        </w:rPr>
        <w:t>小屋」の皆様とは、むすびまつりの挨拶等で参加させていただきました。</w:t>
      </w:r>
    </w:p>
    <w:p>
      <w:pPr>
        <w:pStyle w:val="0"/>
        <w:ind w:firstLineChars="0"/>
        <w:rPr>
          <w:rFonts w:hint="eastAsia"/>
          <w:sz w:val="22"/>
        </w:rPr>
      </w:pPr>
      <w:r>
        <w:rPr>
          <w:rFonts w:hint="eastAsia" w:asciiTheme="minorEastAsia" w:hAnsiTheme="minorEastAsia" w:eastAsiaTheme="minorEastAsia"/>
          <w:sz w:val="24"/>
        </w:rPr>
        <w:t>本</w:t>
      </w:r>
      <w:r>
        <w:rPr>
          <w:rFonts w:hint="eastAsia"/>
          <w:sz w:val="24"/>
        </w:rPr>
        <w:t>日は、皆さんが今まで活動されてきたこと、今後の展開等、直接ご意見、提言等をお聞かせいただき、今後の阿波市のまちづくり行政の参考にさせていただきたいと思います。</w:t>
      </w:r>
    </w:p>
    <w:p>
      <w:pPr>
        <w:pStyle w:val="0"/>
        <w:ind w:firstLineChars="0"/>
        <w:rPr>
          <w:rFonts w:hint="eastAsia"/>
          <w:sz w:val="22"/>
        </w:rPr>
      </w:pPr>
      <w:r>
        <w:rPr>
          <w:rFonts w:hint="eastAsia"/>
          <w:sz w:val="24"/>
        </w:rPr>
        <w:t>どうぞよろしくお願い致します。</w:t>
      </w:r>
    </w:p>
    <w:p>
      <w:pPr>
        <w:pStyle w:val="0"/>
        <w:numPr>
          <w:ilvl w:val="0"/>
          <w:numId w:val="0"/>
        </w:numPr>
        <w:ind w:left="0" w:leftChars="0" w:firstLine="220" w:firstLineChars="100"/>
        <w:jc w:val="left"/>
        <w:rPr>
          <w:rFonts w:hint="eastAsia"/>
          <w:sz w:val="22"/>
        </w:rPr>
      </w:pPr>
    </w:p>
    <w:p>
      <w:pPr>
        <w:pStyle w:val="0"/>
        <w:rPr>
          <w:rFonts w:hint="eastAsia"/>
          <w:sz w:val="22"/>
        </w:rPr>
      </w:pPr>
    </w:p>
    <w:p>
      <w:pPr>
        <w:pStyle w:val="0"/>
        <w:rPr>
          <w:rFonts w:hint="eastAsia"/>
          <w:sz w:val="22"/>
        </w:rPr>
      </w:pPr>
      <w:r>
        <w:rPr>
          <w:rFonts w:hint="eastAsia"/>
          <w:sz w:val="22"/>
        </w:rPr>
        <w:t>団体からの活動報告及び意見提言</w:t>
      </w:r>
    </w:p>
    <w:p>
      <w:pPr>
        <w:pStyle w:val="0"/>
        <w:rPr>
          <w:rFonts w:hint="eastAsia"/>
          <w:sz w:val="22"/>
        </w:rPr>
      </w:pPr>
      <w:r>
        <w:rPr>
          <w:rFonts w:hint="eastAsia"/>
          <w:sz w:val="22"/>
        </w:rPr>
        <w:t>資料提供：まちづくり団体「</w:t>
      </w:r>
      <w:r>
        <w:rPr>
          <w:rFonts w:hint="eastAsia"/>
          <w:sz w:val="22"/>
        </w:rPr>
        <w:t>terra</w:t>
      </w:r>
      <w:r>
        <w:rPr>
          <w:rFonts w:hint="eastAsia"/>
          <w:sz w:val="22"/>
        </w:rPr>
        <w:t>小屋」</w:t>
      </w:r>
    </w:p>
    <w:p>
      <w:pPr>
        <w:pStyle w:val="0"/>
        <w:numPr>
          <w:ilvl w:val="0"/>
          <w:numId w:val="0"/>
        </w:numPr>
        <w:jc w:val="left"/>
        <w:rPr>
          <w:rFonts w:hint="eastAsia" w:asciiTheme="minorEastAsia" w:hAnsiTheme="minorEastAsia" w:eastAsiaTheme="minorEastAsia"/>
          <w:sz w:val="24"/>
        </w:rPr>
      </w:pPr>
      <w:r>
        <w:rPr>
          <w:rFonts w:hint="eastAsia"/>
        </w:rPr>
        <w:br w:type="page"/>
      </w:r>
    </w:p>
    <w:p>
      <w:pPr>
        <w:pStyle w:val="0"/>
        <w:numPr>
          <w:ilvl w:val="0"/>
          <w:numId w:val="0"/>
        </w:numPr>
        <w:jc w:val="left"/>
        <w:rPr>
          <w:rFonts w:hint="eastAsia" w:asciiTheme="minorEastAsia" w:hAnsiTheme="minorEastAsia" w:eastAsiaTheme="minorEastAsia"/>
          <w:sz w:val="24"/>
        </w:rPr>
      </w:pPr>
      <w:r>
        <w:rPr>
          <w:rFonts w:hint="eastAsia" w:asciiTheme="minorEastAsia" w:hAnsiTheme="minorEastAsia" w:eastAsiaTheme="minorEastAsia"/>
          <w:b w:val="1"/>
          <w:sz w:val="24"/>
        </w:rPr>
        <w:t>・市長コメント（結び）</w:t>
      </w:r>
      <w:bookmarkStart w:id="0" w:name="_GoBack"/>
      <w:bookmarkEnd w:id="0"/>
    </w:p>
    <w:p>
      <w:pPr>
        <w:pStyle w:val="0"/>
        <w:numPr>
          <w:ilvl w:val="0"/>
          <w:numId w:val="0"/>
        </w:numPr>
        <w:ind w:firstLine="480"/>
        <w:jc w:val="left"/>
        <w:rPr>
          <w:rFonts w:hint="eastAsia" w:asciiTheme="minorEastAsia" w:hAnsiTheme="minorEastAsia" w:eastAsiaTheme="minorEastAsia"/>
          <w:sz w:val="24"/>
        </w:rPr>
      </w:pPr>
      <w:r>
        <w:rPr>
          <w:rFonts w:hint="eastAsia" w:asciiTheme="minorEastAsia" w:hAnsiTheme="minorEastAsia" w:eastAsiaTheme="minorEastAsia"/>
          <w:sz w:val="24"/>
        </w:rPr>
        <w:t>今日は団体活動報告や貴重なご意見をいただき、ありがとうございました。</w:t>
      </w:r>
    </w:p>
    <w:p>
      <w:pPr>
        <w:pStyle w:val="0"/>
        <w:numPr>
          <w:ilvl w:val="0"/>
          <w:numId w:val="0"/>
        </w:numPr>
        <w:ind w:left="0" w:leftChars="0"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地震などの災害から阿波市民の「いのち」と「くらし」と「なりわい」を守っていくと</w:t>
      </w:r>
    </w:p>
    <w:p>
      <w:pPr>
        <w:pStyle w:val="0"/>
        <w:numPr>
          <w:ilvl w:val="0"/>
          <w:numId w:val="0"/>
        </w:numPr>
        <w:ind w:left="0" w:leftChars="0"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ともに、２０周年を迎え、阿波市の特徴を活かしていくことを目標に進めていきたいと</w:t>
      </w:r>
    </w:p>
    <w:p>
      <w:pPr>
        <w:pStyle w:val="0"/>
        <w:numPr>
          <w:ilvl w:val="0"/>
          <w:numId w:val="0"/>
        </w:numPr>
        <w:ind w:left="0" w:leftChars="0"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思います。</w:t>
      </w:r>
    </w:p>
    <w:p>
      <w:pPr>
        <w:pStyle w:val="0"/>
        <w:numPr>
          <w:ilvl w:val="0"/>
          <w:numId w:val="0"/>
        </w:numPr>
        <w:ind w:firstLine="480"/>
        <w:jc w:val="left"/>
        <w:rPr>
          <w:rFonts w:hint="eastAsia" w:asciiTheme="minorEastAsia" w:hAnsiTheme="minorEastAsia" w:eastAsiaTheme="minorEastAsia"/>
          <w:sz w:val="24"/>
        </w:rPr>
      </w:pPr>
      <w:r>
        <w:rPr>
          <w:rFonts w:hint="eastAsia" w:asciiTheme="minorEastAsia" w:hAnsiTheme="minorEastAsia" w:eastAsiaTheme="minorEastAsia"/>
          <w:sz w:val="24"/>
        </w:rPr>
        <w:t>横浜市の人口規模や密度と比較し、阿波市の良さを活かしていく、例えば、農業や四</w:t>
      </w:r>
    </w:p>
    <w:p>
      <w:pPr>
        <w:pStyle w:val="0"/>
        <w:numPr>
          <w:ilvl w:val="0"/>
          <w:numId w:val="0"/>
        </w:numPr>
        <w:ind w:left="0" w:leftChars="0"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国８８か所、土柱や国道３１８号線を活用し、市外の方を呼び込んでくる仕組みを作っ</w:t>
      </w:r>
    </w:p>
    <w:p>
      <w:pPr>
        <w:pStyle w:val="0"/>
        <w:numPr>
          <w:ilvl w:val="0"/>
          <w:numId w:val="0"/>
        </w:numPr>
        <w:ind w:left="0" w:leftChars="0"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ていくことが重要であると感じています。</w:t>
      </w:r>
    </w:p>
    <w:p>
      <w:pPr>
        <w:pStyle w:val="0"/>
        <w:numPr>
          <w:ilvl w:val="0"/>
          <w:numId w:val="0"/>
        </w:numPr>
        <w:ind w:firstLine="480"/>
        <w:jc w:val="left"/>
        <w:rPr>
          <w:rFonts w:hint="eastAsia" w:asciiTheme="minorEastAsia" w:hAnsiTheme="minorEastAsia" w:eastAsiaTheme="minorEastAsia"/>
          <w:sz w:val="24"/>
        </w:rPr>
      </w:pPr>
      <w:r>
        <w:rPr>
          <w:rFonts w:hint="eastAsia" w:asciiTheme="minorEastAsia" w:hAnsiTheme="minorEastAsia" w:eastAsiaTheme="minorEastAsia"/>
          <w:sz w:val="24"/>
        </w:rPr>
        <w:t>昔のことにとらわれず、新しいことを考えていくように組織を変えていき、より連携</w:t>
      </w:r>
    </w:p>
    <w:p>
      <w:pPr>
        <w:pStyle w:val="0"/>
        <w:numPr>
          <w:ilvl w:val="0"/>
          <w:numId w:val="0"/>
        </w:numPr>
        <w:ind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ができるような形で努めていきたいと考えています。</w:t>
      </w:r>
    </w:p>
    <w:p>
      <w:pPr>
        <w:pStyle w:val="0"/>
        <w:numPr>
          <w:ilvl w:val="0"/>
          <w:numId w:val="0"/>
        </w:numPr>
        <w:ind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　今後とも、ご理解ご協力よろしくお願いいたします。ありがとうございました。</w:t>
      </w:r>
    </w:p>
    <w:p>
      <w:pPr>
        <w:pStyle w:val="0"/>
        <w:ind w:left="210" w:leftChars="100" w:firstLine="220" w:firstLineChars="100"/>
        <w:rPr>
          <w:rFonts w:hint="eastAsia"/>
          <w:u w:val="double" w:color="auto"/>
        </w:rPr>
      </w:pPr>
    </w:p>
    <w:sectPr>
      <w:footerReference r:id="rId5" w:type="default"/>
      <w:pgSz w:w="11906" w:h="16838"/>
      <w:pgMar w:top="1134" w:right="1134" w:bottom="1134" w:left="1134"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1395</TotalTime>
  <Pages>2</Pages>
  <Words>4</Words>
  <Characters>1027</Characters>
  <Application>JUST Note</Application>
  <Lines>44</Lines>
  <Paragraphs>29</Paragraphs>
  <CharactersWithSpaces>1033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寺井 加代子</cp:lastModifiedBy>
  <cp:lastPrinted>2026-01-27T02:35:32Z</cp:lastPrinted>
  <dcterms:modified xsi:type="dcterms:W3CDTF">2026-01-27T04:44:32Z</dcterms:modified>
  <cp:revision>31</cp:revision>
</cp:coreProperties>
</file>