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B968" w14:textId="77777777" w:rsidR="00A35FCD" w:rsidRDefault="0093664B">
      <w:pPr>
        <w:spacing w:line="440" w:lineRule="exact"/>
        <w:jc w:val="center"/>
        <w:rPr>
          <w:rFonts w:ascii="メイリオ" w:eastAsia="メイリオ" w:hAnsi="メイリオ"/>
          <w:sz w:val="28"/>
        </w:rPr>
      </w:pPr>
      <w:r>
        <w:rPr>
          <w:rFonts w:ascii="メイリオ" w:eastAsia="メイリオ" w:hAnsi="メイリオ" w:hint="eastAsia"/>
          <w:sz w:val="28"/>
        </w:rPr>
        <w:t>阿波市いきいきシニア活動支援事業補助金実施要領</w:t>
      </w:r>
    </w:p>
    <w:p w14:paraId="1CFE818E" w14:textId="77777777" w:rsidR="00A35FCD" w:rsidRDefault="00A35FCD">
      <w:pPr>
        <w:spacing w:line="440" w:lineRule="exact"/>
        <w:rPr>
          <w:rFonts w:ascii="メイリオ" w:eastAsia="メイリオ" w:hAnsi="メイリオ"/>
          <w:sz w:val="24"/>
        </w:rPr>
      </w:pPr>
    </w:p>
    <w:p w14:paraId="6ABCF5F5" w14:textId="77777777" w:rsidR="00A35FCD" w:rsidRDefault="00A35FCD">
      <w:pPr>
        <w:spacing w:line="440" w:lineRule="exact"/>
        <w:rPr>
          <w:rFonts w:ascii="メイリオ" w:eastAsia="メイリオ" w:hAnsi="メイリオ"/>
          <w:sz w:val="24"/>
        </w:rPr>
      </w:pPr>
    </w:p>
    <w:p w14:paraId="6E349BE1"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１．趣旨</w:t>
      </w:r>
    </w:p>
    <w:p w14:paraId="734D0BCF"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高齢者の増加に伴い、地域社会の支え手として高齢者が期待される役割は大きなものとなり、健康で自分らしく暮らすことが、重要な課題となっています。</w:t>
      </w:r>
    </w:p>
    <w:p w14:paraId="6DCAF4D0"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阿波市では、高齢者が健康にいきいきと充実した人生を送るため、自らの持つ経験や能力を生かし、高齢者自身が主体となって楽しみながら地</w:t>
      </w:r>
      <w:r>
        <w:rPr>
          <w:rFonts w:ascii="メイリオ" w:eastAsia="メイリオ" w:hAnsi="メイリオ" w:hint="eastAsia"/>
          <w:kern w:val="0"/>
          <w:sz w:val="24"/>
        </w:rPr>
        <w:t>域社会に貢献する活動に対して補助金</w:t>
      </w:r>
      <w:r>
        <w:rPr>
          <w:rFonts w:ascii="メイリオ" w:eastAsia="メイリオ" w:hAnsi="メイリオ" w:hint="eastAsia"/>
          <w:sz w:val="24"/>
        </w:rPr>
        <w:t>を交付します。</w:t>
      </w:r>
    </w:p>
    <w:p w14:paraId="1E1ED011" w14:textId="77777777" w:rsidR="00A35FCD" w:rsidRDefault="00A35FCD">
      <w:pPr>
        <w:spacing w:line="440" w:lineRule="exact"/>
        <w:jc w:val="left"/>
        <w:rPr>
          <w:rFonts w:ascii="メイリオ" w:eastAsia="メイリオ" w:hAnsi="メイリオ"/>
          <w:sz w:val="24"/>
        </w:rPr>
      </w:pPr>
    </w:p>
    <w:p w14:paraId="1F20E36F"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２．対象となる団体</w:t>
      </w:r>
    </w:p>
    <w:p w14:paraId="4BC1E933"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補助の対象団体は、市内で活動し、主たる活動拠点を市内に置く以下の団体です。</w:t>
      </w:r>
    </w:p>
    <w:p w14:paraId="691C1521" w14:textId="77777777" w:rsidR="00A35FCD" w:rsidRDefault="0093664B">
      <w:pPr>
        <w:pStyle w:val="a9"/>
        <w:numPr>
          <w:ilvl w:val="0"/>
          <w:numId w:val="1"/>
        </w:numPr>
        <w:spacing w:line="440" w:lineRule="exact"/>
        <w:ind w:leftChars="0"/>
        <w:rPr>
          <w:rFonts w:ascii="メイリオ" w:eastAsia="メイリオ" w:hAnsi="メイリオ"/>
          <w:sz w:val="24"/>
        </w:rPr>
      </w:pPr>
      <w:r>
        <w:rPr>
          <w:rFonts w:ascii="メイリオ" w:eastAsia="メイリオ" w:hAnsi="メイリオ" w:hint="eastAsia"/>
          <w:sz w:val="24"/>
        </w:rPr>
        <w:t>概ね</w:t>
      </w:r>
      <w:r>
        <w:rPr>
          <w:rFonts w:ascii="メイリオ" w:eastAsia="メイリオ" w:hAnsi="メイリオ" w:hint="eastAsia"/>
          <w:sz w:val="24"/>
        </w:rPr>
        <w:t>65</w:t>
      </w:r>
      <w:r>
        <w:rPr>
          <w:rFonts w:ascii="メイリオ" w:eastAsia="メイリオ" w:hAnsi="メイリオ" w:hint="eastAsia"/>
          <w:sz w:val="24"/>
        </w:rPr>
        <w:t>歳以上の市民</w:t>
      </w:r>
      <w:r>
        <w:rPr>
          <w:rFonts w:ascii="メイリオ" w:eastAsia="メイリオ" w:hAnsi="メイリオ" w:hint="eastAsia"/>
          <w:sz w:val="24"/>
        </w:rPr>
        <w:t>5</w:t>
      </w:r>
      <w:r>
        <w:rPr>
          <w:rFonts w:ascii="メイリオ" w:eastAsia="メイリオ" w:hAnsi="メイリオ" w:hint="eastAsia"/>
          <w:sz w:val="24"/>
        </w:rPr>
        <w:t>人以上で構成され、ボランティア活動等を</w:t>
      </w:r>
    </w:p>
    <w:p w14:paraId="75637764" w14:textId="77777777" w:rsidR="00A35FCD" w:rsidRDefault="0093664B">
      <w:pPr>
        <w:pStyle w:val="a9"/>
        <w:spacing w:line="440" w:lineRule="exact"/>
        <w:ind w:leftChars="0" w:left="930"/>
        <w:rPr>
          <w:rFonts w:ascii="メイリオ" w:eastAsia="メイリオ" w:hAnsi="メイリオ"/>
          <w:sz w:val="24"/>
        </w:rPr>
      </w:pPr>
      <w:r>
        <w:rPr>
          <w:rFonts w:ascii="メイリオ" w:eastAsia="メイリオ" w:hAnsi="メイリオ" w:hint="eastAsia"/>
          <w:sz w:val="24"/>
        </w:rPr>
        <w:t>実施又は支援する団体</w:t>
      </w:r>
    </w:p>
    <w:p w14:paraId="03E82075" w14:textId="77777777" w:rsidR="00A35FCD" w:rsidRDefault="0093664B">
      <w:pPr>
        <w:spacing w:line="440" w:lineRule="exact"/>
        <w:ind w:leftChars="100" w:left="210"/>
        <w:rPr>
          <w:rFonts w:ascii="メイリオ" w:eastAsia="メイリオ" w:hAnsi="メイリオ"/>
          <w:sz w:val="24"/>
        </w:rPr>
      </w:pPr>
      <w:r>
        <w:rPr>
          <w:rFonts w:ascii="メイリオ" w:eastAsia="メイリオ" w:hAnsi="メイリオ" w:hint="eastAsia"/>
          <w:sz w:val="24"/>
        </w:rPr>
        <w:t>（２）その他、市長がこの事業の実施に適していると認める団体</w:t>
      </w:r>
    </w:p>
    <w:p w14:paraId="7B31D5FB" w14:textId="77777777" w:rsidR="00A35FCD" w:rsidRDefault="00A35FCD">
      <w:pPr>
        <w:spacing w:line="440" w:lineRule="exact"/>
        <w:rPr>
          <w:rFonts w:ascii="メイリオ" w:eastAsia="メイリオ" w:hAnsi="メイリオ"/>
          <w:sz w:val="24"/>
        </w:rPr>
      </w:pPr>
    </w:p>
    <w:p w14:paraId="41EB0834"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３．対象となる事業</w:t>
      </w:r>
    </w:p>
    <w:p w14:paraId="70A67CD8"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補助の対象事業は、高齢者が地域の者と連携を図りながら事業を実施し、かつ活動の継続性、発展性、地域への還元性等が認められ、新たに取り組む事業で、概ね年間１２回以上活動する以下の事業です。</w:t>
      </w:r>
    </w:p>
    <w:p w14:paraId="3E104F06"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※ただし、１団体で同一事業は３年限りとします。</w:t>
      </w:r>
    </w:p>
    <w:tbl>
      <w:tblPr>
        <w:tblStyle w:val="ac"/>
        <w:tblW w:w="9355" w:type="dxa"/>
        <w:tblInd w:w="392" w:type="dxa"/>
        <w:tblLayout w:type="fixed"/>
        <w:tblLook w:val="04A0" w:firstRow="1" w:lastRow="0" w:firstColumn="1" w:lastColumn="0" w:noHBand="0" w:noVBand="1"/>
      </w:tblPr>
      <w:tblGrid>
        <w:gridCol w:w="2977"/>
        <w:gridCol w:w="6378"/>
      </w:tblGrid>
      <w:tr w:rsidR="00A35FCD" w14:paraId="7726E9EB" w14:textId="77777777">
        <w:tc>
          <w:tcPr>
            <w:tcW w:w="2977" w:type="dxa"/>
          </w:tcPr>
          <w:p w14:paraId="12B46A08"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①</w:t>
            </w:r>
            <w:r>
              <w:rPr>
                <w:rFonts w:ascii="メイリオ" w:eastAsia="メイリオ" w:hAnsi="メイリオ" w:hint="eastAsia"/>
                <w:sz w:val="24"/>
              </w:rPr>
              <w:t xml:space="preserve"> </w:t>
            </w:r>
            <w:r>
              <w:rPr>
                <w:rFonts w:ascii="メイリオ" w:eastAsia="メイリオ" w:hAnsi="メイリオ" w:hint="eastAsia"/>
                <w:sz w:val="24"/>
              </w:rPr>
              <w:t>健康ふれあい体育事業</w:t>
            </w:r>
          </w:p>
        </w:tc>
        <w:tc>
          <w:tcPr>
            <w:tcW w:w="6378" w:type="dxa"/>
          </w:tcPr>
          <w:p w14:paraId="2E546802" w14:textId="77777777" w:rsidR="00A35FCD" w:rsidRDefault="0093664B">
            <w:pPr>
              <w:spacing w:line="440" w:lineRule="exact"/>
              <w:rPr>
                <w:rFonts w:ascii="メイリオ" w:eastAsia="メイリオ" w:hAnsi="メイリオ"/>
                <w:sz w:val="22"/>
              </w:rPr>
            </w:pPr>
            <w:r>
              <w:rPr>
                <w:rFonts w:ascii="メイリオ" w:eastAsia="メイリオ" w:hAnsi="メイリオ" w:hint="eastAsia"/>
                <w:sz w:val="22"/>
              </w:rPr>
              <w:t>スポーツ活動の推進又は体力増進のための事業</w:t>
            </w:r>
          </w:p>
        </w:tc>
      </w:tr>
      <w:tr w:rsidR="00A35FCD" w14:paraId="3558BFDD" w14:textId="77777777">
        <w:tc>
          <w:tcPr>
            <w:tcW w:w="2977" w:type="dxa"/>
          </w:tcPr>
          <w:p w14:paraId="2AE8CA5E"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②</w:t>
            </w:r>
            <w:r>
              <w:rPr>
                <w:rFonts w:ascii="メイリオ" w:eastAsia="メイリオ" w:hAnsi="メイリオ" w:hint="eastAsia"/>
                <w:sz w:val="24"/>
              </w:rPr>
              <w:t xml:space="preserve"> </w:t>
            </w:r>
            <w:r>
              <w:rPr>
                <w:rFonts w:ascii="メイリオ" w:eastAsia="メイリオ" w:hAnsi="メイリオ" w:hint="eastAsia"/>
                <w:sz w:val="24"/>
              </w:rPr>
              <w:t>文化芸術教養事業</w:t>
            </w:r>
          </w:p>
        </w:tc>
        <w:tc>
          <w:tcPr>
            <w:tcW w:w="6378" w:type="dxa"/>
          </w:tcPr>
          <w:p w14:paraId="3FA84480" w14:textId="77777777" w:rsidR="00A35FCD" w:rsidRDefault="0093664B">
            <w:pPr>
              <w:spacing w:line="440" w:lineRule="exact"/>
              <w:rPr>
                <w:rFonts w:ascii="メイリオ" w:eastAsia="メイリオ" w:hAnsi="メイリオ"/>
                <w:sz w:val="22"/>
              </w:rPr>
            </w:pPr>
            <w:r>
              <w:rPr>
                <w:rFonts w:ascii="メイリオ" w:eastAsia="メイリオ" w:hAnsi="メイリオ" w:hint="eastAsia"/>
                <w:sz w:val="22"/>
              </w:rPr>
              <w:t>文化芸術の普及又は教養を深めるための事業</w:t>
            </w:r>
          </w:p>
        </w:tc>
      </w:tr>
      <w:tr w:rsidR="00A35FCD" w14:paraId="77749D11" w14:textId="77777777">
        <w:tc>
          <w:tcPr>
            <w:tcW w:w="2977" w:type="dxa"/>
          </w:tcPr>
          <w:p w14:paraId="28C54133"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③</w:t>
            </w:r>
            <w:r>
              <w:rPr>
                <w:rFonts w:ascii="メイリオ" w:eastAsia="メイリオ" w:hAnsi="メイリオ" w:hint="eastAsia"/>
                <w:sz w:val="24"/>
              </w:rPr>
              <w:t xml:space="preserve"> </w:t>
            </w:r>
            <w:r>
              <w:rPr>
                <w:rFonts w:ascii="メイリオ" w:eastAsia="メイリオ" w:hAnsi="メイリオ" w:hint="eastAsia"/>
                <w:sz w:val="24"/>
              </w:rPr>
              <w:t>産業地域活性化事業</w:t>
            </w:r>
          </w:p>
          <w:p w14:paraId="3263190B" w14:textId="77777777" w:rsidR="00A35FCD" w:rsidRDefault="00A35FCD">
            <w:pPr>
              <w:spacing w:line="440" w:lineRule="exact"/>
              <w:rPr>
                <w:rFonts w:ascii="メイリオ" w:eastAsia="メイリオ" w:hAnsi="メイリオ"/>
                <w:sz w:val="24"/>
              </w:rPr>
            </w:pPr>
          </w:p>
        </w:tc>
        <w:tc>
          <w:tcPr>
            <w:tcW w:w="6378" w:type="dxa"/>
          </w:tcPr>
          <w:p w14:paraId="1EC49AD5" w14:textId="77777777" w:rsidR="00A35FCD" w:rsidRDefault="0093664B">
            <w:pPr>
              <w:spacing w:line="440" w:lineRule="exact"/>
              <w:rPr>
                <w:rFonts w:ascii="メイリオ" w:eastAsia="メイリオ" w:hAnsi="メイリオ"/>
                <w:sz w:val="22"/>
              </w:rPr>
            </w:pPr>
            <w:r>
              <w:rPr>
                <w:rFonts w:ascii="メイリオ" w:eastAsia="メイリオ" w:hAnsi="メイリオ" w:hint="eastAsia"/>
                <w:sz w:val="22"/>
              </w:rPr>
              <w:t>休耕農地又は空き家等を有効利用し、地域の活性化を進めるための事業</w:t>
            </w:r>
          </w:p>
        </w:tc>
      </w:tr>
      <w:tr w:rsidR="00A35FCD" w14:paraId="7EBA18CC" w14:textId="77777777">
        <w:tc>
          <w:tcPr>
            <w:tcW w:w="2977" w:type="dxa"/>
          </w:tcPr>
          <w:p w14:paraId="4FBA7E26"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④</w:t>
            </w:r>
            <w:r>
              <w:rPr>
                <w:rFonts w:ascii="メイリオ" w:eastAsia="メイリオ" w:hAnsi="メイリオ"/>
                <w:sz w:val="24"/>
              </w:rPr>
              <w:t xml:space="preserve"> </w:t>
            </w:r>
            <w:r>
              <w:rPr>
                <w:rFonts w:ascii="メイリオ" w:eastAsia="メイリオ" w:hAnsi="メイリオ" w:hint="eastAsia"/>
                <w:sz w:val="24"/>
              </w:rPr>
              <w:t>その他事業</w:t>
            </w:r>
          </w:p>
        </w:tc>
        <w:tc>
          <w:tcPr>
            <w:tcW w:w="6378" w:type="dxa"/>
          </w:tcPr>
          <w:p w14:paraId="40866414" w14:textId="77777777" w:rsidR="00A35FCD" w:rsidRDefault="0093664B">
            <w:pPr>
              <w:spacing w:line="440" w:lineRule="exact"/>
              <w:rPr>
                <w:rFonts w:ascii="メイリオ" w:eastAsia="メイリオ" w:hAnsi="メイリオ"/>
                <w:sz w:val="22"/>
              </w:rPr>
            </w:pPr>
            <w:r>
              <w:rPr>
                <w:rFonts w:ascii="メイリオ" w:eastAsia="メイリオ" w:hAnsi="メイリオ" w:hint="eastAsia"/>
                <w:sz w:val="22"/>
              </w:rPr>
              <w:t>この事業の趣旨に合致すると</w:t>
            </w:r>
            <w:r>
              <w:rPr>
                <w:rFonts w:ascii="メイリオ" w:eastAsia="メイリオ" w:hAnsi="メイリオ" w:hint="eastAsia"/>
                <w:sz w:val="22"/>
              </w:rPr>
              <w:t>市長が認める事業</w:t>
            </w:r>
          </w:p>
        </w:tc>
      </w:tr>
    </w:tbl>
    <w:p w14:paraId="4456398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※ただし、次に掲げる事業は補助の対象としません。</w:t>
      </w:r>
    </w:p>
    <w:p w14:paraId="3AE9CDC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・営利を図ることを目的とする事業</w:t>
      </w:r>
    </w:p>
    <w:p w14:paraId="36882E0D"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・政治活動又は宗教活動を目的とする事業</w:t>
      </w:r>
    </w:p>
    <w:p w14:paraId="215B6BA3"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・国、地方公共団体又は公益団体等が実施する他の補助金交付事業等の支援を</w:t>
      </w:r>
    </w:p>
    <w:p w14:paraId="4B3D078F" w14:textId="77777777" w:rsidR="00A35FCD" w:rsidRDefault="0093664B">
      <w:pPr>
        <w:spacing w:line="440" w:lineRule="exact"/>
        <w:ind w:firstLineChars="200" w:firstLine="480"/>
        <w:rPr>
          <w:rFonts w:ascii="メイリオ" w:eastAsia="メイリオ" w:hAnsi="メイリオ"/>
          <w:sz w:val="24"/>
        </w:rPr>
      </w:pPr>
      <w:r>
        <w:rPr>
          <w:rFonts w:ascii="メイリオ" w:eastAsia="メイリオ" w:hAnsi="メイリオ" w:hint="eastAsia"/>
          <w:sz w:val="24"/>
        </w:rPr>
        <w:t>受けているもの、又は申請中（予定を含む）の事業</w:t>
      </w:r>
    </w:p>
    <w:p w14:paraId="7F57CD64"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・その他公共の福祉に反すると認められる事業</w:t>
      </w:r>
    </w:p>
    <w:p w14:paraId="666F6A5D"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・申請初年度以前からすでに活動している事業</w:t>
      </w:r>
    </w:p>
    <w:p w14:paraId="5B50677F" w14:textId="77777777" w:rsidR="00A35FCD" w:rsidRDefault="00A35FCD">
      <w:pPr>
        <w:spacing w:line="440" w:lineRule="exact"/>
        <w:rPr>
          <w:rFonts w:ascii="メイリオ" w:eastAsia="メイリオ" w:hAnsi="メイリオ"/>
          <w:sz w:val="24"/>
        </w:rPr>
      </w:pPr>
    </w:p>
    <w:p w14:paraId="369F5AB0" w14:textId="77777777" w:rsidR="00A35FCD" w:rsidRDefault="00A35FCD">
      <w:pPr>
        <w:spacing w:line="440" w:lineRule="exact"/>
        <w:rPr>
          <w:rFonts w:ascii="メイリオ" w:eastAsia="メイリオ" w:hAnsi="メイリオ"/>
          <w:sz w:val="24"/>
        </w:rPr>
      </w:pPr>
    </w:p>
    <w:p w14:paraId="1A66ECD4" w14:textId="77777777" w:rsidR="00A35FCD" w:rsidRDefault="00A35FCD">
      <w:pPr>
        <w:spacing w:line="440" w:lineRule="exact"/>
        <w:rPr>
          <w:rFonts w:ascii="メイリオ" w:eastAsia="メイリオ" w:hAnsi="メイリオ"/>
          <w:sz w:val="24"/>
        </w:rPr>
      </w:pPr>
    </w:p>
    <w:p w14:paraId="7998412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４．対象となる経費</w:t>
      </w:r>
    </w:p>
    <w:p w14:paraId="61086196"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補助の対象となる経費は以下のとおりです。</w:t>
      </w:r>
    </w:p>
    <w:p w14:paraId="1994B16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※すべて領収書（レシート可）が必要です。</w:t>
      </w:r>
    </w:p>
    <w:tbl>
      <w:tblPr>
        <w:tblStyle w:val="ac"/>
        <w:tblW w:w="9889" w:type="dxa"/>
        <w:tblLayout w:type="fixed"/>
        <w:tblLook w:val="04A0" w:firstRow="1" w:lastRow="0" w:firstColumn="1" w:lastColumn="0" w:noHBand="0" w:noVBand="1"/>
      </w:tblPr>
      <w:tblGrid>
        <w:gridCol w:w="2235"/>
        <w:gridCol w:w="7654"/>
      </w:tblGrid>
      <w:tr w:rsidR="00A35FCD" w14:paraId="3043911F" w14:textId="77777777">
        <w:tc>
          <w:tcPr>
            <w:tcW w:w="2235" w:type="dxa"/>
          </w:tcPr>
          <w:p w14:paraId="78668432"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費　目</w:t>
            </w:r>
          </w:p>
        </w:tc>
        <w:tc>
          <w:tcPr>
            <w:tcW w:w="7654" w:type="dxa"/>
          </w:tcPr>
          <w:p w14:paraId="0FEA72D2" w14:textId="77777777" w:rsidR="00A35FCD" w:rsidRDefault="0093664B">
            <w:pPr>
              <w:spacing w:line="440" w:lineRule="exact"/>
              <w:jc w:val="center"/>
              <w:rPr>
                <w:rFonts w:ascii="メイリオ" w:eastAsia="メイリオ" w:hAnsi="メイリオ"/>
                <w:sz w:val="24"/>
              </w:rPr>
            </w:pPr>
            <w:r>
              <w:rPr>
                <w:rFonts w:ascii="メイリオ" w:eastAsia="メイリオ" w:hAnsi="メイリオ" w:hint="eastAsia"/>
                <w:sz w:val="24"/>
              </w:rPr>
              <w:t>摘　要（具体例）</w:t>
            </w:r>
          </w:p>
        </w:tc>
      </w:tr>
      <w:tr w:rsidR="00A35FCD" w14:paraId="34631700" w14:textId="77777777">
        <w:tc>
          <w:tcPr>
            <w:tcW w:w="2235" w:type="dxa"/>
          </w:tcPr>
          <w:p w14:paraId="2B2319E5"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報償費</w:t>
            </w:r>
          </w:p>
          <w:p w14:paraId="7CA5328A"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 xml:space="preserve">　</w:t>
            </w:r>
          </w:p>
        </w:tc>
        <w:tc>
          <w:tcPr>
            <w:tcW w:w="7654" w:type="dxa"/>
          </w:tcPr>
          <w:p w14:paraId="6890DBDB"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講師や専門家への謝礼金など</w:t>
            </w:r>
          </w:p>
          <w:p w14:paraId="184F46FD"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イベント等における特定の者への表彰など</w:t>
            </w:r>
          </w:p>
        </w:tc>
      </w:tr>
      <w:tr w:rsidR="00A35FCD" w14:paraId="2807D5B8" w14:textId="77777777">
        <w:tc>
          <w:tcPr>
            <w:tcW w:w="2235" w:type="dxa"/>
          </w:tcPr>
          <w:p w14:paraId="58763297"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消耗品費</w:t>
            </w:r>
          </w:p>
        </w:tc>
        <w:tc>
          <w:tcPr>
            <w:tcW w:w="7654" w:type="dxa"/>
          </w:tcPr>
          <w:p w14:paraId="497FB1A8"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文具類（ボールペン、ゴム印、コピー用紙、封筒、糊、ファイルなど）</w:t>
            </w:r>
          </w:p>
          <w:p w14:paraId="42CF5BF6"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雑貨類（ごみ袋、ビニールテープ、紙コップ、軍手、電池など）</w:t>
            </w:r>
          </w:p>
        </w:tc>
      </w:tr>
      <w:tr w:rsidR="00A35FCD" w14:paraId="35915C9C" w14:textId="77777777">
        <w:tc>
          <w:tcPr>
            <w:tcW w:w="2235" w:type="dxa"/>
          </w:tcPr>
          <w:p w14:paraId="4F9EB628"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印刷製本費</w:t>
            </w:r>
          </w:p>
        </w:tc>
        <w:tc>
          <w:tcPr>
            <w:tcW w:w="7654" w:type="dxa"/>
          </w:tcPr>
          <w:p w14:paraId="16BEECDB"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写真プリント代、コピー代、チラシ印刷など</w:t>
            </w:r>
          </w:p>
        </w:tc>
      </w:tr>
      <w:tr w:rsidR="00A35FCD" w14:paraId="20F0D365" w14:textId="77777777">
        <w:tc>
          <w:tcPr>
            <w:tcW w:w="2235" w:type="dxa"/>
          </w:tcPr>
          <w:p w14:paraId="249A985A"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食糧費</w:t>
            </w:r>
          </w:p>
        </w:tc>
        <w:tc>
          <w:tcPr>
            <w:tcW w:w="7654" w:type="dxa"/>
          </w:tcPr>
          <w:p w14:paraId="59D379B4"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作業等に要するお茶代など（食事代、茶菓子代などは除く）</w:t>
            </w:r>
          </w:p>
        </w:tc>
      </w:tr>
      <w:tr w:rsidR="00A35FCD" w14:paraId="4F5AEAF7" w14:textId="77777777">
        <w:tc>
          <w:tcPr>
            <w:tcW w:w="2235" w:type="dxa"/>
          </w:tcPr>
          <w:p w14:paraId="51EA9DD6"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通信運搬費</w:t>
            </w:r>
          </w:p>
        </w:tc>
        <w:tc>
          <w:tcPr>
            <w:tcW w:w="7654" w:type="dxa"/>
          </w:tcPr>
          <w:p w14:paraId="30B5F3E8"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はがき、切手代など</w:t>
            </w:r>
          </w:p>
        </w:tc>
      </w:tr>
      <w:tr w:rsidR="00A35FCD" w14:paraId="33C15D19" w14:textId="77777777">
        <w:tc>
          <w:tcPr>
            <w:tcW w:w="2235" w:type="dxa"/>
          </w:tcPr>
          <w:p w14:paraId="6DF4DDD8"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保険料</w:t>
            </w:r>
          </w:p>
        </w:tc>
        <w:tc>
          <w:tcPr>
            <w:tcW w:w="7654" w:type="dxa"/>
          </w:tcPr>
          <w:p w14:paraId="65EF98AF"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傷害保険料など</w:t>
            </w:r>
          </w:p>
        </w:tc>
      </w:tr>
      <w:tr w:rsidR="00A35FCD" w14:paraId="06967487" w14:textId="77777777">
        <w:tc>
          <w:tcPr>
            <w:tcW w:w="2235" w:type="dxa"/>
          </w:tcPr>
          <w:p w14:paraId="1C1D54A9"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使用料及び賃借料</w:t>
            </w:r>
          </w:p>
        </w:tc>
        <w:tc>
          <w:tcPr>
            <w:tcW w:w="7654" w:type="dxa"/>
          </w:tcPr>
          <w:p w14:paraId="2C45A34C"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会場使用料、機械機具借上料など（個人からの借上料などは除く）</w:t>
            </w:r>
          </w:p>
        </w:tc>
      </w:tr>
      <w:tr w:rsidR="00A35FCD" w14:paraId="15BA7A61" w14:textId="77777777">
        <w:tc>
          <w:tcPr>
            <w:tcW w:w="2235" w:type="dxa"/>
          </w:tcPr>
          <w:p w14:paraId="55011152"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原材料費</w:t>
            </w:r>
          </w:p>
        </w:tc>
        <w:tc>
          <w:tcPr>
            <w:tcW w:w="7654" w:type="dxa"/>
          </w:tcPr>
          <w:p w14:paraId="25024C0F"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園芸における種子・苗木・土・肥料の材料など</w:t>
            </w:r>
          </w:p>
          <w:p w14:paraId="642CAA0C"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木工等における木材・綿・糸・布など</w:t>
            </w:r>
          </w:p>
          <w:p w14:paraId="20847CF5"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調理実習等における食材・調味料など</w:t>
            </w:r>
          </w:p>
        </w:tc>
      </w:tr>
      <w:tr w:rsidR="00A35FCD" w14:paraId="0642EE8D" w14:textId="77777777">
        <w:tc>
          <w:tcPr>
            <w:tcW w:w="2235" w:type="dxa"/>
          </w:tcPr>
          <w:p w14:paraId="2DF597A2"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その他</w:t>
            </w:r>
          </w:p>
        </w:tc>
        <w:tc>
          <w:tcPr>
            <w:tcW w:w="7654" w:type="dxa"/>
          </w:tcPr>
          <w:p w14:paraId="41C6E4C3"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事業の実施のために必要な経費で、市長が必要かつ適切と認めた経費</w:t>
            </w:r>
          </w:p>
        </w:tc>
      </w:tr>
    </w:tbl>
    <w:p w14:paraId="50C6454E"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※ただし、次の経費は補助の対象としません。</w:t>
      </w:r>
    </w:p>
    <w:p w14:paraId="615D9002"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・備品の購入費、商品券等金券の購入費など</w:t>
      </w:r>
    </w:p>
    <w:p w14:paraId="5D6A924A"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・団体の構成員や参加者に対する人件費（参加報酬費）</w:t>
      </w:r>
    </w:p>
    <w:p w14:paraId="5C7AFA7F"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・団体の構成員の親睦を目的とした経費（旅行、会合等）</w:t>
      </w:r>
    </w:p>
    <w:p w14:paraId="74E8BD44"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・領収書がない費用、支出の根拠が確認できない経費</w:t>
      </w:r>
    </w:p>
    <w:p w14:paraId="1FB1BF75" w14:textId="77777777" w:rsidR="00A35FCD" w:rsidRDefault="00A35FCD">
      <w:pPr>
        <w:spacing w:line="440" w:lineRule="exact"/>
        <w:jc w:val="left"/>
        <w:rPr>
          <w:rFonts w:ascii="メイリオ" w:eastAsia="メイリオ" w:hAnsi="メイリオ"/>
          <w:sz w:val="24"/>
        </w:rPr>
      </w:pPr>
    </w:p>
    <w:p w14:paraId="010AB8C2"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５．補助金の額</w:t>
      </w:r>
    </w:p>
    <w:p w14:paraId="135EA85F"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補助金の額は、１団体につき補助対象経費の１０分の９の額で、年額１０万円を上限</w:t>
      </w:r>
    </w:p>
    <w:p w14:paraId="316DF95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とし、予算の範囲内で決定します。</w:t>
      </w:r>
    </w:p>
    <w:p w14:paraId="63033FC1" w14:textId="77777777" w:rsidR="00A35FCD" w:rsidRDefault="0093664B">
      <w:pPr>
        <w:spacing w:line="440" w:lineRule="exact"/>
        <w:ind w:firstLineChars="100" w:firstLine="240"/>
        <w:rPr>
          <w:rFonts w:ascii="メイリオ" w:eastAsia="メイリオ" w:hAnsi="メイリオ"/>
          <w:sz w:val="24"/>
          <w:u w:val="wave"/>
        </w:rPr>
      </w:pPr>
      <w:r>
        <w:rPr>
          <w:rFonts w:ascii="メイリオ" w:eastAsia="メイリオ" w:hAnsi="メイリオ" w:hint="eastAsia"/>
          <w:sz w:val="24"/>
          <w:u w:val="wave"/>
        </w:rPr>
        <w:t>なお、応募が多数の場合は上限が変動することがあります。</w:t>
      </w:r>
    </w:p>
    <w:p w14:paraId="0EB1B9B4" w14:textId="77777777" w:rsidR="00A35FCD" w:rsidRDefault="0093664B">
      <w:pPr>
        <w:spacing w:line="440" w:lineRule="exact"/>
        <w:rPr>
          <w:rFonts w:ascii="メイリオ" w:eastAsia="メイリオ" w:hAnsi="メイリオ"/>
          <w:sz w:val="24"/>
        </w:rPr>
      </w:pPr>
      <w:r>
        <w:rPr>
          <w:rFonts w:ascii="メイリオ" w:eastAsia="メイリオ" w:hAnsi="メイリオ" w:hint="eastAsia"/>
          <w:i/>
          <w:sz w:val="24"/>
        </w:rPr>
        <w:t xml:space="preserve">　※補助対象基準日（実施期間）は、申請書を提出いただ</w:t>
      </w:r>
      <w:r>
        <w:rPr>
          <w:rFonts w:ascii="メイリオ" w:eastAsia="メイリオ" w:hAnsi="メイリオ" w:hint="eastAsia"/>
          <w:sz w:val="24"/>
        </w:rPr>
        <w:t>いた日以降とし、補助申請した年度内において完了してください。</w:t>
      </w:r>
    </w:p>
    <w:p w14:paraId="532DDD72" w14:textId="77777777" w:rsidR="00A35FCD" w:rsidRDefault="00A35FCD">
      <w:pPr>
        <w:spacing w:line="440" w:lineRule="exact"/>
        <w:rPr>
          <w:rFonts w:ascii="メイリオ" w:eastAsia="メイリオ" w:hAnsi="メイリオ"/>
          <w:sz w:val="24"/>
        </w:rPr>
      </w:pPr>
    </w:p>
    <w:p w14:paraId="21953AF4" w14:textId="77777777" w:rsidR="00A35FCD" w:rsidRDefault="00A35FCD">
      <w:pPr>
        <w:spacing w:line="440" w:lineRule="exact"/>
        <w:rPr>
          <w:rFonts w:ascii="メイリオ" w:eastAsia="メイリオ" w:hAnsi="メイリオ"/>
          <w:sz w:val="24"/>
        </w:rPr>
      </w:pPr>
    </w:p>
    <w:p w14:paraId="750362A0" w14:textId="77777777" w:rsidR="00A35FCD" w:rsidRDefault="00A35FCD">
      <w:pPr>
        <w:spacing w:line="440" w:lineRule="exact"/>
        <w:rPr>
          <w:rFonts w:ascii="メイリオ" w:eastAsia="メイリオ" w:hAnsi="メイリオ"/>
          <w:sz w:val="24"/>
        </w:rPr>
      </w:pPr>
    </w:p>
    <w:p w14:paraId="1DEB98FA" w14:textId="77777777" w:rsidR="00A35FCD" w:rsidRDefault="00A35FCD">
      <w:pPr>
        <w:spacing w:line="440" w:lineRule="exact"/>
        <w:rPr>
          <w:rFonts w:ascii="メイリオ" w:eastAsia="メイリオ" w:hAnsi="メイリオ"/>
          <w:sz w:val="24"/>
        </w:rPr>
      </w:pPr>
    </w:p>
    <w:p w14:paraId="7258643E" w14:textId="77777777" w:rsidR="00A35FCD" w:rsidRDefault="00A35FCD">
      <w:pPr>
        <w:spacing w:line="440" w:lineRule="exact"/>
        <w:rPr>
          <w:rFonts w:ascii="メイリオ" w:eastAsia="メイリオ" w:hAnsi="メイリオ"/>
          <w:sz w:val="24"/>
        </w:rPr>
      </w:pPr>
    </w:p>
    <w:p w14:paraId="440A8BEB" w14:textId="77777777" w:rsidR="00A35FCD" w:rsidRDefault="00A35FCD">
      <w:pPr>
        <w:spacing w:line="440" w:lineRule="exact"/>
        <w:rPr>
          <w:rFonts w:ascii="メイリオ" w:eastAsia="メイリオ" w:hAnsi="メイリオ"/>
          <w:sz w:val="24"/>
        </w:rPr>
      </w:pPr>
    </w:p>
    <w:p w14:paraId="63A697B3"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６．申請の方法</w:t>
      </w:r>
    </w:p>
    <w:p w14:paraId="0916AC5C"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（１）書類の提出方法</w:t>
      </w:r>
    </w:p>
    <w:p w14:paraId="45DF0257" w14:textId="19E5EF9A"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b/>
          <w:sz w:val="24"/>
        </w:rPr>
        <w:t>５月２２</w:t>
      </w:r>
      <w:r>
        <w:rPr>
          <w:rFonts w:ascii="メイリオ" w:eastAsia="メイリオ" w:hAnsi="メイリオ" w:hint="eastAsia"/>
          <w:b/>
          <w:sz w:val="24"/>
        </w:rPr>
        <w:t>日（金）</w:t>
      </w:r>
      <w:r>
        <w:rPr>
          <w:rFonts w:ascii="メイリオ" w:eastAsia="メイリオ" w:hAnsi="メイリオ" w:hint="eastAsia"/>
          <w:sz w:val="24"/>
        </w:rPr>
        <w:t>までに、交付申請時に必要な書類を、社会福祉課に提出してください。</w:t>
      </w:r>
    </w:p>
    <w:p w14:paraId="176990EF"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※応募期間以降は予算の範囲内で９月末まで随時受付しますが、必ず事前に社会福祉課にご相談ください。</w:t>
      </w:r>
    </w:p>
    <w:p w14:paraId="47E9E5AF"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（２）交付申請時に必要な書類</w:t>
      </w:r>
    </w:p>
    <w:p w14:paraId="731D41A3"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①いきいきシニア活動支援事業補助金交付申請書（様式第</w:t>
      </w:r>
      <w:r>
        <w:rPr>
          <w:rFonts w:ascii="メイリオ" w:eastAsia="メイリオ" w:hAnsi="メイリオ" w:hint="eastAsia"/>
          <w:sz w:val="24"/>
        </w:rPr>
        <w:t>1</w:t>
      </w:r>
      <w:r>
        <w:rPr>
          <w:rFonts w:ascii="メイリオ" w:eastAsia="メイリオ" w:hAnsi="メイリオ" w:hint="eastAsia"/>
          <w:sz w:val="24"/>
        </w:rPr>
        <w:t>号）</w:t>
      </w:r>
    </w:p>
    <w:p w14:paraId="446C0CF7"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②事業概要及び計画書（様式第２号）</w:t>
      </w:r>
    </w:p>
    <w:p w14:paraId="003A383A"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③事業収支予算書</w:t>
      </w:r>
      <w:r>
        <w:rPr>
          <w:rFonts w:ascii="メイリオ" w:eastAsia="メイリオ" w:hAnsi="メイリオ" w:hint="eastAsia"/>
          <w:sz w:val="24"/>
        </w:rPr>
        <w:t>(</w:t>
      </w:r>
      <w:r>
        <w:rPr>
          <w:rFonts w:ascii="メイリオ" w:eastAsia="メイリオ" w:hAnsi="メイリオ" w:hint="eastAsia"/>
          <w:sz w:val="24"/>
        </w:rPr>
        <w:t>様式第３号</w:t>
      </w:r>
      <w:r>
        <w:rPr>
          <w:rFonts w:ascii="メイリオ" w:eastAsia="メイリオ" w:hAnsi="メイリオ" w:hint="eastAsia"/>
          <w:sz w:val="24"/>
        </w:rPr>
        <w:t>)</w:t>
      </w:r>
    </w:p>
    <w:p w14:paraId="548BAA0A"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④団体構成員名簿（様式第４号）</w:t>
      </w:r>
    </w:p>
    <w:p w14:paraId="0D07187B"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⑤活動の対象地域を示す位置図</w:t>
      </w:r>
    </w:p>
    <w:p w14:paraId="6442D630"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⑥その他（チラシ類、写真、見積書などの資料）</w:t>
      </w:r>
    </w:p>
    <w:p w14:paraId="731FCF6B"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※申請受付時に事業の内容等について確認を行うことがあります。</w:t>
      </w:r>
    </w:p>
    <w:p w14:paraId="26652FDD" w14:textId="77777777" w:rsidR="00A35FCD" w:rsidRDefault="0093664B">
      <w:pPr>
        <w:spacing w:line="440" w:lineRule="exact"/>
        <w:ind w:firstLineChars="200" w:firstLine="480"/>
        <w:rPr>
          <w:rFonts w:ascii="メイリオ" w:eastAsia="メイリオ" w:hAnsi="メイリオ"/>
          <w:sz w:val="24"/>
        </w:rPr>
      </w:pPr>
      <w:r>
        <w:rPr>
          <w:rFonts w:ascii="メイリオ" w:eastAsia="メイリオ" w:hAnsi="メイリオ" w:hint="eastAsia"/>
          <w:sz w:val="24"/>
        </w:rPr>
        <w:t>申請提出の際は、事業</w:t>
      </w:r>
      <w:r>
        <w:rPr>
          <w:rFonts w:ascii="メイリオ" w:eastAsia="メイリオ" w:hAnsi="メイリオ" w:hint="eastAsia"/>
          <w:sz w:val="24"/>
        </w:rPr>
        <w:t>内容について説明できる方が来庁してください。</w:t>
      </w:r>
    </w:p>
    <w:p w14:paraId="12E9EBA8" w14:textId="77777777" w:rsidR="00A35FCD" w:rsidRDefault="0093664B">
      <w:pPr>
        <w:spacing w:line="440" w:lineRule="exact"/>
        <w:ind w:leftChars="100" w:left="450" w:hangingChars="100" w:hanging="240"/>
        <w:rPr>
          <w:rFonts w:ascii="メイリオ" w:eastAsia="メイリオ" w:hAnsi="メイリオ"/>
          <w:sz w:val="24"/>
        </w:rPr>
      </w:pPr>
      <w:r>
        <w:rPr>
          <w:rFonts w:ascii="メイリオ" w:eastAsia="メイリオ" w:hAnsi="メイリオ" w:hint="eastAsia"/>
          <w:sz w:val="24"/>
        </w:rPr>
        <w:t>※申請書の提出があったときは、事業内容等を審査・選定のうえ、補助金交付の可否を決定し、いきいきシニア活動支援事業補助金交付（不交付）決定通知書により通知します。</w:t>
      </w:r>
    </w:p>
    <w:p w14:paraId="3302529D" w14:textId="77777777" w:rsidR="00A35FCD" w:rsidRDefault="0093664B">
      <w:pPr>
        <w:spacing w:line="440" w:lineRule="exact"/>
        <w:ind w:left="240" w:hangingChars="100" w:hanging="240"/>
        <w:rPr>
          <w:rFonts w:ascii="メイリオ" w:eastAsia="メイリオ" w:hAnsi="メイリオ"/>
          <w:sz w:val="24"/>
        </w:rPr>
      </w:pPr>
      <w:r>
        <w:rPr>
          <w:rFonts w:ascii="メイリオ" w:eastAsia="メイリオ" w:hAnsi="メイリオ" w:hint="eastAsia"/>
          <w:sz w:val="24"/>
        </w:rPr>
        <w:t xml:space="preserve">　※交付決定を受けた後において、事業計画の内容や経費の配分、その他の事項に変更（軽</w:t>
      </w:r>
    </w:p>
    <w:p w14:paraId="7B282EEB" w14:textId="77777777" w:rsidR="00A35FCD" w:rsidRDefault="0093664B">
      <w:pPr>
        <w:spacing w:line="440" w:lineRule="exact"/>
        <w:ind w:leftChars="200" w:left="420"/>
        <w:rPr>
          <w:rFonts w:ascii="メイリオ" w:eastAsia="メイリオ" w:hAnsi="メイリオ"/>
          <w:sz w:val="24"/>
        </w:rPr>
      </w:pPr>
      <w:r>
        <w:rPr>
          <w:rFonts w:ascii="メイリオ" w:eastAsia="メイリオ" w:hAnsi="メイリオ" w:hint="eastAsia"/>
          <w:sz w:val="24"/>
        </w:rPr>
        <w:t>微な変更を除く）がある場合は、いきいきシニア活動支援事業補助金事業変更（中止・廃止）承認申請書（様式第６号）の提出が必要です。</w:t>
      </w:r>
    </w:p>
    <w:p w14:paraId="4F9CDE10" w14:textId="77777777" w:rsidR="00A35FCD" w:rsidRDefault="00A35FCD">
      <w:pPr>
        <w:spacing w:line="440" w:lineRule="exact"/>
        <w:ind w:firstLineChars="200" w:firstLine="480"/>
        <w:rPr>
          <w:rFonts w:ascii="メイリオ" w:eastAsia="メイリオ" w:hAnsi="メイリオ"/>
          <w:sz w:val="24"/>
        </w:rPr>
      </w:pPr>
    </w:p>
    <w:p w14:paraId="4FFFECD8"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7.</w:t>
      </w:r>
      <w:r>
        <w:rPr>
          <w:rFonts w:ascii="メイリオ" w:eastAsia="メイリオ" w:hAnsi="メイリオ" w:hint="eastAsia"/>
          <w:sz w:val="24"/>
        </w:rPr>
        <w:t xml:space="preserve">　活動の報告等</w:t>
      </w:r>
    </w:p>
    <w:p w14:paraId="282DFCED"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（１）提出期限</w:t>
      </w:r>
    </w:p>
    <w:p w14:paraId="074CDD81" w14:textId="77777777" w:rsidR="00A35FCD" w:rsidRDefault="0093664B">
      <w:pPr>
        <w:spacing w:line="440" w:lineRule="exact"/>
        <w:ind w:leftChars="100" w:left="210"/>
        <w:rPr>
          <w:rFonts w:ascii="メイリオ" w:eastAsia="メイリオ" w:hAnsi="メイリオ"/>
          <w:sz w:val="24"/>
        </w:rPr>
      </w:pPr>
      <w:r>
        <w:rPr>
          <w:rFonts w:ascii="メイリオ" w:eastAsia="メイリオ" w:hAnsi="メイリオ" w:hint="eastAsia"/>
          <w:sz w:val="24"/>
        </w:rPr>
        <w:t xml:space="preserve">　補助金の交付を受けた団体は、補助事業完了後（年度内）２０日以内に実績報告書を提出してください。</w:t>
      </w:r>
    </w:p>
    <w:p w14:paraId="2ADA4354" w14:textId="77777777" w:rsidR="00A35FCD" w:rsidRDefault="0093664B">
      <w:pPr>
        <w:spacing w:line="440" w:lineRule="exact"/>
        <w:ind w:firstLineChars="100" w:firstLine="240"/>
        <w:jc w:val="left"/>
        <w:rPr>
          <w:rFonts w:ascii="メイリオ" w:eastAsia="メイリオ" w:hAnsi="メイリオ"/>
          <w:sz w:val="24"/>
        </w:rPr>
      </w:pPr>
      <w:r>
        <w:rPr>
          <w:rFonts w:ascii="メイリオ" w:eastAsia="メイリオ" w:hAnsi="メイリオ" w:hint="eastAsia"/>
          <w:sz w:val="24"/>
        </w:rPr>
        <w:t>（２）実績報告時に必要な書類</w:t>
      </w:r>
    </w:p>
    <w:p w14:paraId="1255C077"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 xml:space="preserve">　①いきいきシニア活動支援事業補助金実績報告書（様式第７号）</w:t>
      </w:r>
    </w:p>
    <w:p w14:paraId="7EC54BA0" w14:textId="77777777" w:rsidR="00A35FCD" w:rsidRDefault="0093664B">
      <w:pPr>
        <w:spacing w:line="440" w:lineRule="exact"/>
        <w:ind w:leftChars="100" w:left="210" w:firstLineChars="200" w:firstLine="480"/>
        <w:jc w:val="left"/>
        <w:rPr>
          <w:rFonts w:ascii="メイリオ" w:eastAsia="メイリオ" w:hAnsi="メイリオ"/>
          <w:sz w:val="24"/>
        </w:rPr>
      </w:pPr>
      <w:r>
        <w:rPr>
          <w:rFonts w:ascii="メイリオ" w:eastAsia="メイリオ" w:hAnsi="メイリオ" w:hint="eastAsia"/>
          <w:sz w:val="24"/>
        </w:rPr>
        <w:t>・活動の写真（※日付の表示必須）を添付</w:t>
      </w:r>
    </w:p>
    <w:p w14:paraId="71F33461" w14:textId="77777777" w:rsidR="00A35FCD" w:rsidRDefault="0093664B">
      <w:pPr>
        <w:spacing w:line="440" w:lineRule="exact"/>
        <w:ind w:leftChars="100" w:left="210" w:firstLineChars="100" w:firstLine="240"/>
        <w:jc w:val="left"/>
        <w:rPr>
          <w:rFonts w:ascii="メイリオ" w:eastAsia="メイリオ" w:hAnsi="メイリオ"/>
          <w:sz w:val="24"/>
        </w:rPr>
      </w:pPr>
      <w:r>
        <w:rPr>
          <w:rFonts w:ascii="メイリオ" w:eastAsia="メイリオ" w:hAnsi="メイリオ" w:hint="eastAsia"/>
          <w:sz w:val="24"/>
        </w:rPr>
        <w:t>②事業収支決算書</w:t>
      </w:r>
      <w:r>
        <w:rPr>
          <w:rFonts w:ascii="メイリオ" w:eastAsia="メイリオ" w:hAnsi="メイリオ" w:hint="eastAsia"/>
          <w:sz w:val="24"/>
        </w:rPr>
        <w:t>(</w:t>
      </w:r>
      <w:r>
        <w:rPr>
          <w:rFonts w:ascii="メイリオ" w:eastAsia="メイリオ" w:hAnsi="メイリオ" w:hint="eastAsia"/>
          <w:sz w:val="24"/>
        </w:rPr>
        <w:t>様式第８号</w:t>
      </w:r>
      <w:r>
        <w:rPr>
          <w:rFonts w:ascii="メイリオ" w:eastAsia="メイリオ" w:hAnsi="メイリオ" w:hint="eastAsia"/>
          <w:sz w:val="24"/>
        </w:rPr>
        <w:t>)</w:t>
      </w:r>
    </w:p>
    <w:p w14:paraId="1A2D65CD" w14:textId="77777777" w:rsidR="00A35FCD" w:rsidRDefault="0093664B">
      <w:pPr>
        <w:spacing w:line="440" w:lineRule="exact"/>
        <w:ind w:leftChars="100" w:left="210" w:firstLineChars="200" w:firstLine="480"/>
        <w:jc w:val="left"/>
        <w:rPr>
          <w:rFonts w:ascii="メイリオ" w:eastAsia="メイリオ" w:hAnsi="メイリオ"/>
          <w:sz w:val="24"/>
        </w:rPr>
      </w:pPr>
      <w:r>
        <w:rPr>
          <w:rFonts w:ascii="メイリオ" w:eastAsia="メイリオ" w:hAnsi="メイリオ" w:hint="eastAsia"/>
          <w:sz w:val="24"/>
        </w:rPr>
        <w:t>・事業に係る支出を確認するための領収書など（※宛名は団体名）の写しを添付</w:t>
      </w:r>
    </w:p>
    <w:p w14:paraId="5AA726FD" w14:textId="77777777" w:rsidR="00A35FCD" w:rsidRDefault="0093664B">
      <w:pPr>
        <w:spacing w:line="440" w:lineRule="exact"/>
        <w:ind w:leftChars="100" w:left="210" w:firstLineChars="100" w:firstLine="240"/>
        <w:jc w:val="left"/>
        <w:rPr>
          <w:rFonts w:ascii="メイリオ" w:eastAsia="メイリオ" w:hAnsi="メイリオ"/>
          <w:sz w:val="24"/>
        </w:rPr>
      </w:pPr>
      <w:r>
        <w:rPr>
          <w:rFonts w:ascii="メイリオ" w:eastAsia="メイリオ" w:hAnsi="メイリオ" w:hint="eastAsia"/>
          <w:sz w:val="24"/>
        </w:rPr>
        <w:t>③その他（活動の状況がわかるチラシ類など）</w:t>
      </w:r>
    </w:p>
    <w:p w14:paraId="598F969E" w14:textId="77777777" w:rsidR="00A35FCD" w:rsidRDefault="0093664B">
      <w:pPr>
        <w:spacing w:line="440" w:lineRule="exact"/>
        <w:ind w:leftChars="100" w:left="210" w:firstLineChars="100" w:firstLine="240"/>
        <w:jc w:val="left"/>
        <w:rPr>
          <w:rFonts w:ascii="メイリオ" w:eastAsia="メイリオ" w:hAnsi="メイリオ"/>
          <w:sz w:val="24"/>
        </w:rPr>
      </w:pPr>
      <w:r>
        <w:rPr>
          <w:rFonts w:ascii="メイリオ" w:eastAsia="メイリオ" w:hAnsi="メイリオ" w:hint="eastAsia"/>
          <w:sz w:val="24"/>
        </w:rPr>
        <w:t>※支出内容を確認のうえ、不明な場合は、申請額の変更や補助金の返還をしていただ</w:t>
      </w:r>
    </w:p>
    <w:p w14:paraId="74921C03" w14:textId="77777777" w:rsidR="00A35FCD" w:rsidRDefault="0093664B">
      <w:pPr>
        <w:spacing w:line="440" w:lineRule="exact"/>
        <w:ind w:leftChars="100" w:left="210" w:firstLineChars="200" w:firstLine="480"/>
        <w:jc w:val="left"/>
        <w:rPr>
          <w:rFonts w:ascii="メイリオ" w:eastAsia="メイリオ" w:hAnsi="メイリオ"/>
          <w:sz w:val="24"/>
        </w:rPr>
      </w:pPr>
      <w:r>
        <w:rPr>
          <w:rFonts w:ascii="メイリオ" w:eastAsia="メイリオ" w:hAnsi="メイリオ" w:hint="eastAsia"/>
          <w:sz w:val="24"/>
        </w:rPr>
        <w:t>く場合があります。</w:t>
      </w:r>
    </w:p>
    <w:p w14:paraId="24499F85" w14:textId="77777777" w:rsidR="00A35FCD" w:rsidRDefault="00A35FCD">
      <w:pPr>
        <w:spacing w:line="440" w:lineRule="exact"/>
        <w:ind w:firstLineChars="100" w:firstLine="240"/>
        <w:jc w:val="left"/>
        <w:rPr>
          <w:rFonts w:ascii="メイリオ" w:eastAsia="メイリオ" w:hAnsi="メイリオ"/>
          <w:sz w:val="24"/>
        </w:rPr>
      </w:pPr>
    </w:p>
    <w:p w14:paraId="377971AE" w14:textId="77777777" w:rsidR="00A35FCD" w:rsidRDefault="0093664B">
      <w:pPr>
        <w:spacing w:line="440" w:lineRule="exact"/>
        <w:ind w:firstLineChars="100" w:firstLine="240"/>
        <w:jc w:val="left"/>
        <w:rPr>
          <w:rFonts w:ascii="メイリオ" w:eastAsia="メイリオ" w:hAnsi="メイリオ"/>
          <w:sz w:val="24"/>
        </w:rPr>
      </w:pPr>
      <w:r>
        <w:rPr>
          <w:rFonts w:ascii="メイリオ" w:eastAsia="メイリオ" w:hAnsi="メイリオ" w:hint="eastAsia"/>
          <w:sz w:val="24"/>
        </w:rPr>
        <w:lastRenderedPageBreak/>
        <w:t>8.</w:t>
      </w:r>
      <w:r>
        <w:rPr>
          <w:rFonts w:ascii="メイリオ" w:eastAsia="メイリオ" w:hAnsi="メイリオ" w:hint="eastAsia"/>
          <w:sz w:val="24"/>
        </w:rPr>
        <w:t xml:space="preserve">　補助金の受取等</w:t>
      </w:r>
    </w:p>
    <w:p w14:paraId="490AFB2C" w14:textId="77777777" w:rsidR="00A35FCD" w:rsidRDefault="0093664B">
      <w:pPr>
        <w:spacing w:line="440" w:lineRule="exact"/>
        <w:ind w:firstLineChars="100" w:firstLine="240"/>
        <w:jc w:val="left"/>
        <w:rPr>
          <w:rFonts w:ascii="メイリオ" w:eastAsia="メイリオ" w:hAnsi="メイリオ"/>
          <w:sz w:val="24"/>
        </w:rPr>
      </w:pPr>
      <w:r>
        <w:rPr>
          <w:rFonts w:ascii="メイリオ" w:eastAsia="メイリオ" w:hAnsi="メイリオ" w:hint="eastAsia"/>
          <w:sz w:val="24"/>
        </w:rPr>
        <w:t>（１）補助</w:t>
      </w:r>
      <w:r>
        <w:rPr>
          <w:rFonts w:ascii="メイリオ" w:eastAsia="メイリオ" w:hAnsi="メイリオ" w:hint="eastAsia"/>
          <w:sz w:val="24"/>
        </w:rPr>
        <w:t>金の請求</w:t>
      </w:r>
    </w:p>
    <w:p w14:paraId="4552B474" w14:textId="77777777" w:rsidR="00A35FCD" w:rsidRDefault="0093664B">
      <w:pPr>
        <w:spacing w:line="440" w:lineRule="exact"/>
        <w:ind w:leftChars="100" w:left="210"/>
        <w:jc w:val="left"/>
        <w:rPr>
          <w:rFonts w:ascii="メイリオ" w:eastAsia="メイリオ" w:hAnsi="メイリオ"/>
          <w:sz w:val="24"/>
        </w:rPr>
      </w:pPr>
      <w:r>
        <w:rPr>
          <w:rFonts w:ascii="メイリオ" w:eastAsia="メイリオ" w:hAnsi="メイリオ" w:hint="eastAsia"/>
          <w:sz w:val="24"/>
        </w:rPr>
        <w:t xml:space="preserve">　実績報告書の提出後、補助金の額を確定し、いきいきシニア活動支援事業補助金交付確定通知書を送付します。確定通知書を受取り後、いきいきシニア活動支援事業補助金交付請求書（様式第１０号）を提出してください。</w:t>
      </w:r>
    </w:p>
    <w:p w14:paraId="10E1AE72"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 xml:space="preserve">　（２）補助金の交付</w:t>
      </w:r>
    </w:p>
    <w:p w14:paraId="3CEDF8E5" w14:textId="77777777" w:rsidR="00A35FCD" w:rsidRDefault="0093664B">
      <w:pPr>
        <w:spacing w:line="440" w:lineRule="exact"/>
        <w:jc w:val="left"/>
        <w:rPr>
          <w:rFonts w:ascii="メイリオ" w:eastAsia="メイリオ" w:hAnsi="メイリオ"/>
          <w:sz w:val="24"/>
        </w:rPr>
      </w:pPr>
      <w:r>
        <w:rPr>
          <w:rFonts w:ascii="メイリオ" w:eastAsia="メイリオ" w:hAnsi="メイリオ" w:hint="eastAsia"/>
          <w:sz w:val="24"/>
        </w:rPr>
        <w:t xml:space="preserve">　　補助金は、指定された口座に振り込みます。</w:t>
      </w:r>
    </w:p>
    <w:p w14:paraId="10724CD9" w14:textId="77777777" w:rsidR="00A35FCD" w:rsidRDefault="00A35FCD">
      <w:pPr>
        <w:widowControl/>
        <w:jc w:val="left"/>
        <w:rPr>
          <w:rFonts w:ascii="メイリオ" w:eastAsia="メイリオ" w:hAnsi="メイリオ"/>
          <w:sz w:val="24"/>
        </w:rPr>
      </w:pPr>
    </w:p>
    <w:p w14:paraId="0BFAEAA4" w14:textId="77777777" w:rsidR="00A35FCD" w:rsidRDefault="0093664B">
      <w:pPr>
        <w:widowControl/>
        <w:jc w:val="left"/>
        <w:rPr>
          <w:rFonts w:ascii="メイリオ" w:eastAsia="メイリオ" w:hAnsi="メイリオ"/>
          <w:sz w:val="24"/>
        </w:rPr>
      </w:pPr>
      <w:r>
        <w:rPr>
          <w:rFonts w:ascii="メイリオ" w:eastAsia="メイリオ" w:hAnsi="メイリオ" w:hint="eastAsia"/>
          <w:sz w:val="24"/>
        </w:rPr>
        <w:t xml:space="preserve">　９</w:t>
      </w:r>
      <w:r>
        <w:rPr>
          <w:rFonts w:ascii="メイリオ" w:eastAsia="メイリオ" w:hAnsi="メイリオ" w:hint="eastAsia"/>
          <w:sz w:val="24"/>
        </w:rPr>
        <w:t>.</w:t>
      </w:r>
      <w:r>
        <w:rPr>
          <w:rFonts w:ascii="メイリオ" w:eastAsia="メイリオ" w:hAnsi="メイリオ" w:hint="eastAsia"/>
          <w:sz w:val="24"/>
        </w:rPr>
        <w:t xml:space="preserve">　補助金交付までの流れ</w:t>
      </w:r>
    </w:p>
    <w:p w14:paraId="340845D5"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 xml:space="preserve">　（１）手続きの流れ</w:t>
      </w:r>
    </w:p>
    <w:p w14:paraId="3C6BD552" w14:textId="77777777" w:rsidR="00A35FCD" w:rsidRDefault="0093664B">
      <w:pPr>
        <w:spacing w:line="440" w:lineRule="exact"/>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6" behindDoc="0" locked="0" layoutInCell="1" hidden="0" allowOverlap="1" wp14:anchorId="00A98397" wp14:editId="0229EDF5">
                <wp:simplePos x="0" y="0"/>
                <wp:positionH relativeFrom="column">
                  <wp:posOffset>2323465</wp:posOffset>
                </wp:positionH>
                <wp:positionV relativeFrom="paragraph">
                  <wp:posOffset>52070</wp:posOffset>
                </wp:positionV>
                <wp:extent cx="288925" cy="2302510"/>
                <wp:effectExtent l="635" t="635" r="30480" b="10795"/>
                <wp:wrapNone/>
                <wp:docPr id="1026" name="屈折矢印 13"/>
                <wp:cNvGraphicFramePr/>
                <a:graphic xmlns:a="http://schemas.openxmlformats.org/drawingml/2006/main">
                  <a:graphicData uri="http://schemas.microsoft.com/office/word/2010/wordprocessingShape">
                    <wps:wsp>
                      <wps:cNvSpPr/>
                      <wps:spPr>
                        <a:xfrm rot="5400000">
                          <a:off x="0" y="0"/>
                          <a:ext cx="288925" cy="2302510"/>
                        </a:xfrm>
                        <a:prstGeom prst="bentUpArrow">
                          <a:avLst>
                            <a:gd name="adj1" fmla="val 25000"/>
                            <a:gd name="adj2" fmla="val 25000"/>
                            <a:gd name="adj3" fmla="val 50000"/>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4E430D" id="屈折矢印 13" o:spid="_x0000_s1026" style="position:absolute;left:0;text-align:left;margin-left:182.95pt;margin-top:4.1pt;width:22.75pt;height:181.3pt;rotation:90;z-index:6;visibility:visible;mso-wrap-style:square;mso-wrap-distance-left:9pt;mso-wrap-distance-top:0;mso-wrap-distance-right:9pt;mso-wrap-distance-bottom:0;mso-position-horizontal:absolute;mso-position-horizontal-relative:text;mso-position-vertical:absolute;mso-position-vertical-relative:text;v-text-anchor:top" coordsize="288925,230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" path="m,2230279r180578,l180578,144463r-36115,l216694,r72231,144463l252809,144463r,2158047l,2302510r,-72231xe" fillcolor="#5b9bd5 [3204]" strokecolor="#1f4d78 [1604]" strokeweight="1pt">
                <v:stroke joinstyle="miter"/>
                <v:path arrowok="t" o:connecttype="custom" o:connectlocs="0,2230279;180578,2230279;180578,144463;144463,144463;216694,0;288925,144463;252809,144463;252809,2302510;0,2302510;0,2230279" o:connectangles="0,0,0,0,0,0,0,0,0,0"/>
              </v:shape>
            </w:pict>
          </mc:Fallback>
        </mc:AlternateContent>
      </w:r>
    </w:p>
    <w:p w14:paraId="0FE37592" w14:textId="77777777" w:rsidR="00A35FCD" w:rsidRDefault="0093664B">
      <w:pPr>
        <w:spacing w:line="440" w:lineRule="exact"/>
        <w:ind w:firstLineChars="200" w:firstLine="640"/>
        <w:jc w:val="left"/>
        <w:rPr>
          <w:rFonts w:ascii="メイリオ" w:eastAsia="メイリオ" w:hAnsi="メイリオ"/>
          <w:sz w:val="24"/>
        </w:rPr>
      </w:pPr>
      <w:r>
        <w:rPr>
          <w:rFonts w:ascii="メイリオ" w:eastAsia="メイリオ" w:hAnsi="メイリオ" w:hint="eastAsia"/>
          <w:sz w:val="32"/>
        </w:rPr>
        <w:t>●申請団体が行うこと</w:t>
      </w:r>
      <w:r>
        <w:rPr>
          <w:rFonts w:ascii="メイリオ" w:eastAsia="メイリオ" w:hAnsi="メイリオ" w:hint="eastAsia"/>
          <w:sz w:val="24"/>
        </w:rPr>
        <w:t xml:space="preserve">　　　　　　　　　　　</w:t>
      </w:r>
      <w:r>
        <w:rPr>
          <w:rFonts w:ascii="メイリオ" w:eastAsia="メイリオ" w:hAnsi="メイリオ" w:hint="eastAsia"/>
          <w:sz w:val="32"/>
        </w:rPr>
        <w:t>●市が行うこと</w:t>
      </w:r>
    </w:p>
    <w:p w14:paraId="24222028" w14:textId="77777777" w:rsidR="00A35FCD" w:rsidRDefault="0093664B">
      <w:pPr>
        <w:spacing w:line="44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15" behindDoc="0" locked="0" layoutInCell="1" hidden="0" allowOverlap="1" wp14:anchorId="1D9A8907" wp14:editId="4C879949">
                <wp:simplePos x="0" y="0"/>
                <wp:positionH relativeFrom="column">
                  <wp:posOffset>708660</wp:posOffset>
                </wp:positionH>
                <wp:positionV relativeFrom="paragraph">
                  <wp:posOffset>137795</wp:posOffset>
                </wp:positionV>
                <wp:extent cx="2352675" cy="333375"/>
                <wp:effectExtent l="635" t="635" r="29845" b="10795"/>
                <wp:wrapNone/>
                <wp:docPr id="1027" name="テキスト ボックス 5"/>
                <wp:cNvGraphicFramePr/>
                <a:graphic xmlns:a="http://schemas.openxmlformats.org/drawingml/2006/main">
                  <a:graphicData uri="http://schemas.microsoft.com/office/word/2010/wordprocessingShape">
                    <wps:wsp>
                      <wps:cNvSpPr txBox="1"/>
                      <wps:spPr>
                        <a:xfrm>
                          <a:off x="0" y="0"/>
                          <a:ext cx="2352675" cy="333375"/>
                        </a:xfrm>
                        <a:prstGeom prst="rect">
                          <a:avLst/>
                        </a:prstGeom>
                        <a:solidFill>
                          <a:schemeClr val="lt1"/>
                        </a:solidFill>
                        <a:ln w="6350">
                          <a:solidFill>
                            <a:prstClr val="black"/>
                          </a:solidFill>
                        </a:ln>
                      </wps:spPr>
                      <wps:txbx>
                        <w:txbxContent>
                          <w:p w14:paraId="019CBEAF" w14:textId="77777777" w:rsidR="00A35FCD" w:rsidRDefault="0093664B">
                            <w:pPr>
                              <w:rPr>
                                <w:rFonts w:ascii="メイリオ" w:eastAsia="メイリオ" w:hAnsi="メイリオ"/>
                                <w:sz w:val="24"/>
                              </w:rPr>
                            </w:pPr>
                            <w:r>
                              <w:rPr>
                                <w:rFonts w:ascii="メイリオ" w:eastAsia="メイリオ" w:hAnsi="メイリオ" w:hint="eastAsia"/>
                                <w:b/>
                                <w:sz w:val="24"/>
                              </w:rPr>
                              <w:t>申請書の提出</w:t>
                            </w:r>
                            <w:r>
                              <w:rPr>
                                <w:rFonts w:ascii="メイリオ" w:eastAsia="メイリオ" w:hAnsi="メイリオ" w:hint="eastAsia"/>
                                <w:sz w:val="24"/>
                              </w:rPr>
                              <w:t xml:space="preserve"> </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sz w:val="20"/>
                              </w:rPr>
                              <w:t>1,2,3,4</w:t>
                            </w:r>
                            <w:r>
                              <w:rPr>
                                <w:rFonts w:ascii="メイリオ" w:eastAsia="メイリオ" w:hAnsi="メイリオ"/>
                                <w:sz w:val="20"/>
                              </w:rPr>
                              <w:t>号</w:t>
                            </w:r>
                            <w:r>
                              <w:rPr>
                                <w:rFonts w:ascii="メイリオ" w:eastAsia="メイリオ" w:hAnsi="メイリオ" w:hint="eastAsia"/>
                                <w:sz w:val="20"/>
                              </w:rPr>
                              <w:t>)</w:t>
                            </w:r>
                          </w:p>
                          <w:p w14:paraId="754BF2E6" w14:textId="77777777" w:rsidR="00A35FCD" w:rsidRDefault="00A35FCD">
                            <w:pPr>
                              <w:rPr>
                                <w:rFonts w:ascii="メイリオ" w:eastAsia="メイリオ" w:hAnsi="メイリオ"/>
                                <w:sz w:val="24"/>
                              </w:rPr>
                            </w:pPr>
                          </w:p>
                        </w:txbxContent>
                      </wps:txbx>
                      <wps:bodyPr rot="0" vertOverflow="overflow" horzOverflow="overflow" wrap="square" numCol="1" spcCol="0" rtlCol="0" fromWordArt="0" anchor="ctr" anchorCtr="0" forceAA="0" compatLnSpc="1"/>
                    </wps:wsp>
                  </a:graphicData>
                </a:graphic>
              </wp:anchor>
            </w:drawing>
          </mc:Choice>
          <mc:Fallback>
            <w:pict>
              <v:shapetype w14:anchorId="1D9A8907" id="_x0000_t202" coordsize="21600,21600" o:spt="202" path="m,l,21600r21600,l21600,xe">
                <v:stroke joinstyle="miter"/>
                <v:path gradientshapeok="t" o:connecttype="rect"/>
              </v:shapetype>
              <v:shape id="テキスト ボックス 5" o:spid="_x0000_s1026" type="#_x0000_t202" style="position:absolute;left:0;text-align:left;margin-left:55.8pt;margin-top:10.85pt;width:185.25pt;height:26.2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" fillcolor="white [3201]" strokeweight=".5pt">
                <v:textbox>
                  <w:txbxContent>
                    <w:p w14:paraId="019CBEAF" w14:textId="77777777" w:rsidR="00A35FCD" w:rsidRDefault="0093664B">
                      <w:pPr>
                        <w:rPr>
                          <w:rFonts w:ascii="メイリオ" w:eastAsia="メイリオ" w:hAnsi="メイリオ"/>
                          <w:sz w:val="24"/>
                        </w:rPr>
                      </w:pPr>
                      <w:r>
                        <w:rPr>
                          <w:rFonts w:ascii="メイリオ" w:eastAsia="メイリオ" w:hAnsi="メイリオ" w:hint="eastAsia"/>
                          <w:b/>
                          <w:sz w:val="24"/>
                        </w:rPr>
                        <w:t>申請書の提出</w:t>
                      </w:r>
                      <w:r>
                        <w:rPr>
                          <w:rFonts w:ascii="メイリオ" w:eastAsia="メイリオ" w:hAnsi="メイリオ" w:hint="eastAsia"/>
                          <w:sz w:val="24"/>
                        </w:rPr>
                        <w:t xml:space="preserve"> </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sz w:val="20"/>
                        </w:rPr>
                        <w:t>1,2,3,4</w:t>
                      </w:r>
                      <w:r>
                        <w:rPr>
                          <w:rFonts w:ascii="メイリオ" w:eastAsia="メイリオ" w:hAnsi="メイリオ"/>
                          <w:sz w:val="20"/>
                        </w:rPr>
                        <w:t>号</w:t>
                      </w:r>
                      <w:r>
                        <w:rPr>
                          <w:rFonts w:ascii="メイリオ" w:eastAsia="メイリオ" w:hAnsi="メイリオ" w:hint="eastAsia"/>
                          <w:sz w:val="20"/>
                        </w:rPr>
                        <w:t>)</w:t>
                      </w:r>
                    </w:p>
                    <w:p w14:paraId="754BF2E6" w14:textId="77777777" w:rsidR="00A35FCD" w:rsidRDefault="00A35FCD">
                      <w:pPr>
                        <w:rPr>
                          <w:rFonts w:ascii="メイリオ" w:eastAsia="メイリオ" w:hAnsi="メイリオ"/>
                          <w:sz w:val="24"/>
                        </w:rPr>
                      </w:pP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17" behindDoc="1" locked="0" layoutInCell="1" hidden="0" allowOverlap="1" wp14:anchorId="09105882" wp14:editId="532019E4">
                <wp:simplePos x="0" y="0"/>
                <wp:positionH relativeFrom="column">
                  <wp:posOffset>361950</wp:posOffset>
                </wp:positionH>
                <wp:positionV relativeFrom="paragraph">
                  <wp:posOffset>47625</wp:posOffset>
                </wp:positionV>
                <wp:extent cx="304800" cy="447675"/>
                <wp:effectExtent l="0" t="0" r="635" b="635"/>
                <wp:wrapNone/>
                <wp:docPr id="1028" name="テキスト ボックス 4"/>
                <wp:cNvGraphicFramePr/>
                <a:graphic xmlns:a="http://schemas.openxmlformats.org/drawingml/2006/main">
                  <a:graphicData uri="http://schemas.microsoft.com/office/word/2010/wordprocessingShape">
                    <wps:wsp>
                      <wps:cNvSpPr txBox="1"/>
                      <wps:spPr>
                        <a:xfrm>
                          <a:off x="0" y="0"/>
                          <a:ext cx="304800" cy="447675"/>
                        </a:xfrm>
                        <a:prstGeom prst="rect">
                          <a:avLst/>
                        </a:prstGeom>
                        <a:solidFill>
                          <a:sysClr val="window" lastClr="FFFFFF"/>
                        </a:solidFill>
                        <a:ln w="6350">
                          <a:noFill/>
                        </a:ln>
                      </wps:spPr>
                      <wps:txbx>
                        <w:txbxContent>
                          <w:p w14:paraId="3C0D32D7" w14:textId="77777777" w:rsidR="00A35FCD" w:rsidRDefault="0093664B">
                            <w:pPr>
                              <w:rPr>
                                <w:rFonts w:ascii="メイリオ" w:eastAsia="メイリオ" w:hAnsi="メイリオ"/>
                                <w:sz w:val="36"/>
                              </w:rPr>
                            </w:pPr>
                            <w:r>
                              <w:rPr>
                                <w:rFonts w:ascii="メイリオ" w:eastAsia="メイリオ" w:hAnsi="メイリオ" w:hint="eastAsia"/>
                                <w:sz w:val="36"/>
                              </w:rPr>
                              <w:t>1</w:t>
                            </w:r>
                          </w:p>
                          <w:p w14:paraId="61642E9B" w14:textId="77777777" w:rsidR="00A35FCD" w:rsidRDefault="00A35FCD">
                            <w:pPr>
                              <w:rPr>
                                <w:rFonts w:ascii="メイリオ" w:eastAsia="メイリオ" w:hAnsi="メイリオ"/>
                                <w:sz w:val="36"/>
                              </w:rPr>
                            </w:pPr>
                          </w:p>
                        </w:txbxContent>
                      </wps:txbx>
                      <wps:bodyPr rot="0" vertOverflow="overflow" horzOverflow="overflow" wrap="square" numCol="1" spcCol="0" rtlCol="0" fromWordArt="0" anchor="t" anchorCtr="0" forceAA="0" compatLnSpc="1"/>
                    </wps:wsp>
                  </a:graphicData>
                </a:graphic>
              </wp:anchor>
            </w:drawing>
          </mc:Choice>
          <mc:Fallback>
            <w:pict>
              <v:shape w14:anchorId="09105882" id="テキスト ボックス 4" o:spid="_x0000_s1027" type="#_x0000_t202" style="position:absolute;left:0;text-align:left;margin-left:28.5pt;margin-top:3.75pt;width:24pt;height:35.25pt;z-index:-5033164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" fillcolor="window" stroked="f" strokeweight=".5pt">
                <v:textbox>
                  <w:txbxContent>
                    <w:p w14:paraId="3C0D32D7" w14:textId="77777777" w:rsidR="00A35FCD" w:rsidRDefault="0093664B">
                      <w:pPr>
                        <w:rPr>
                          <w:rFonts w:ascii="メイリオ" w:eastAsia="メイリオ" w:hAnsi="メイリオ"/>
                          <w:sz w:val="36"/>
                        </w:rPr>
                      </w:pPr>
                      <w:r>
                        <w:rPr>
                          <w:rFonts w:ascii="メイリオ" w:eastAsia="メイリオ" w:hAnsi="メイリオ" w:hint="eastAsia"/>
                          <w:sz w:val="36"/>
                        </w:rPr>
                        <w:t>1</w:t>
                      </w:r>
                    </w:p>
                    <w:p w14:paraId="61642E9B" w14:textId="77777777" w:rsidR="00A35FCD" w:rsidRDefault="00A35FCD">
                      <w:pPr>
                        <w:rPr>
                          <w:rFonts w:ascii="メイリオ" w:eastAsia="メイリオ" w:hAnsi="メイリオ"/>
                          <w:sz w:val="36"/>
                        </w:rPr>
                      </w:pPr>
                    </w:p>
                  </w:txbxContent>
                </v:textbox>
              </v:shape>
            </w:pict>
          </mc:Fallback>
        </mc:AlternateContent>
      </w:r>
    </w:p>
    <w:p w14:paraId="4C386843" w14:textId="77777777" w:rsidR="00A35FCD" w:rsidRDefault="0093664B">
      <w:pPr>
        <w:spacing w:line="44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11" behindDoc="0" locked="0" layoutInCell="1" hidden="0" allowOverlap="1" wp14:anchorId="118E0F2E" wp14:editId="11E918E7">
                <wp:simplePos x="0" y="0"/>
                <wp:positionH relativeFrom="column">
                  <wp:posOffset>3918585</wp:posOffset>
                </wp:positionH>
                <wp:positionV relativeFrom="paragraph">
                  <wp:posOffset>239395</wp:posOffset>
                </wp:positionV>
                <wp:extent cx="2552700" cy="352425"/>
                <wp:effectExtent l="635" t="635" r="29845" b="10795"/>
                <wp:wrapNone/>
                <wp:docPr id="1029" name="テキスト ボックス 6"/>
                <wp:cNvGraphicFramePr/>
                <a:graphic xmlns:a="http://schemas.openxmlformats.org/drawingml/2006/main">
                  <a:graphicData uri="http://schemas.microsoft.com/office/word/2010/wordprocessingShape">
                    <wps:wsp>
                      <wps:cNvSpPr txBox="1"/>
                      <wps:spPr>
                        <a:xfrm>
                          <a:off x="0" y="0"/>
                          <a:ext cx="2552700" cy="352425"/>
                        </a:xfrm>
                        <a:prstGeom prst="rect">
                          <a:avLst/>
                        </a:prstGeom>
                        <a:solidFill>
                          <a:schemeClr val="lt1"/>
                        </a:solidFill>
                        <a:ln w="6350">
                          <a:solidFill>
                            <a:prstClr val="black"/>
                          </a:solidFill>
                        </a:ln>
                      </wps:spPr>
                      <wps:txbx>
                        <w:txbxContent>
                          <w:p w14:paraId="1461A759" w14:textId="77777777" w:rsidR="00A35FCD" w:rsidRDefault="0093664B">
                            <w:pPr>
                              <w:rPr>
                                <w:rFonts w:ascii="メイリオ" w:eastAsia="メイリオ" w:hAnsi="メイリオ"/>
                                <w:sz w:val="24"/>
                              </w:rPr>
                            </w:pPr>
                            <w:r>
                              <w:rPr>
                                <w:rFonts w:ascii="メイリオ" w:eastAsia="メイリオ" w:hAnsi="メイリオ" w:hint="eastAsia"/>
                                <w:b/>
                                <w:sz w:val="24"/>
                              </w:rPr>
                              <w:t>補助金の交付決定通知</w:t>
                            </w:r>
                            <w:r>
                              <w:rPr>
                                <w:rFonts w:ascii="メイリオ" w:eastAsia="メイリオ" w:hAnsi="メイリオ" w:hint="eastAsia"/>
                                <w:sz w:val="24"/>
                              </w:rPr>
                              <w:t xml:space="preserve"> </w:t>
                            </w:r>
                            <w:r>
                              <w:rPr>
                                <w:rFonts w:ascii="メイリオ" w:eastAsia="メイリオ" w:hAnsi="メイリオ" w:hint="eastAsia"/>
                                <w:sz w:val="20"/>
                              </w:rPr>
                              <w:t>（</w:t>
                            </w:r>
                            <w:r>
                              <w:rPr>
                                <w:rFonts w:ascii="メイリオ" w:eastAsia="メイリオ" w:hAnsi="メイリオ"/>
                                <w:sz w:val="20"/>
                              </w:rPr>
                              <w:t>様式第</w:t>
                            </w:r>
                            <w:r>
                              <w:rPr>
                                <w:rFonts w:ascii="メイリオ" w:eastAsia="メイリオ" w:hAnsi="メイリオ"/>
                                <w:sz w:val="20"/>
                              </w:rPr>
                              <w:t>5</w:t>
                            </w:r>
                            <w:r>
                              <w:rPr>
                                <w:rFonts w:ascii="メイリオ" w:eastAsia="メイリオ" w:hAnsi="メイリオ"/>
                                <w:sz w:val="20"/>
                              </w:rPr>
                              <w:t>号）</w:t>
                            </w:r>
                          </w:p>
                        </w:txbxContent>
                      </wps:txbx>
                      <wps:bodyPr rot="0" vertOverflow="overflow" horzOverflow="overflow" wrap="square" numCol="1" spcCol="0" rtlCol="0" fromWordArt="0" anchor="ctr" anchorCtr="0" forceAA="0" compatLnSpc="1"/>
                    </wps:wsp>
                  </a:graphicData>
                </a:graphic>
              </wp:anchor>
            </w:drawing>
          </mc:Choice>
          <mc:Fallback>
            <w:pict>
              <v:shape w14:anchorId="118E0F2E" id="テキスト ボックス 6" o:spid="_x0000_s1028" type="#_x0000_t202" style="position:absolute;left:0;text-align:left;margin-left:308.55pt;margin-top:18.85pt;width:201pt;height:27.75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" fillcolor="white [3201]" strokeweight=".5pt">
                <v:textbox>
                  <w:txbxContent>
                    <w:p w14:paraId="1461A759" w14:textId="77777777" w:rsidR="00A35FCD" w:rsidRDefault="0093664B">
                      <w:pPr>
                        <w:rPr>
                          <w:rFonts w:ascii="メイリオ" w:eastAsia="メイリオ" w:hAnsi="メイリオ"/>
                          <w:sz w:val="24"/>
                        </w:rPr>
                      </w:pPr>
                      <w:r>
                        <w:rPr>
                          <w:rFonts w:ascii="メイリオ" w:eastAsia="メイリオ" w:hAnsi="メイリオ" w:hint="eastAsia"/>
                          <w:b/>
                          <w:sz w:val="24"/>
                        </w:rPr>
                        <w:t>補助金の交付決定通知</w:t>
                      </w:r>
                      <w:r>
                        <w:rPr>
                          <w:rFonts w:ascii="メイリオ" w:eastAsia="メイリオ" w:hAnsi="メイリオ" w:hint="eastAsia"/>
                          <w:sz w:val="24"/>
                        </w:rPr>
                        <w:t xml:space="preserve"> </w:t>
                      </w:r>
                      <w:r>
                        <w:rPr>
                          <w:rFonts w:ascii="メイリオ" w:eastAsia="メイリオ" w:hAnsi="メイリオ" w:hint="eastAsia"/>
                          <w:sz w:val="20"/>
                        </w:rPr>
                        <w:t>（</w:t>
                      </w:r>
                      <w:r>
                        <w:rPr>
                          <w:rFonts w:ascii="メイリオ" w:eastAsia="メイリオ" w:hAnsi="メイリオ"/>
                          <w:sz w:val="20"/>
                        </w:rPr>
                        <w:t>様式第</w:t>
                      </w:r>
                      <w:r>
                        <w:rPr>
                          <w:rFonts w:ascii="メイリオ" w:eastAsia="メイリオ" w:hAnsi="メイリオ"/>
                          <w:sz w:val="20"/>
                        </w:rPr>
                        <w:t>5</w:t>
                      </w:r>
                      <w:r>
                        <w:rPr>
                          <w:rFonts w:ascii="メイリオ" w:eastAsia="メイリオ" w:hAnsi="メイリオ"/>
                          <w:sz w:val="20"/>
                        </w:rPr>
                        <w:t>号）</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8" behindDoc="1" locked="0" layoutInCell="1" hidden="0" allowOverlap="1" wp14:anchorId="366D0A72" wp14:editId="1036778E">
                <wp:simplePos x="0" y="0"/>
                <wp:positionH relativeFrom="column">
                  <wp:posOffset>3546475</wp:posOffset>
                </wp:positionH>
                <wp:positionV relativeFrom="paragraph">
                  <wp:posOffset>172720</wp:posOffset>
                </wp:positionV>
                <wp:extent cx="333375" cy="447675"/>
                <wp:effectExtent l="0" t="0" r="635" b="635"/>
                <wp:wrapNone/>
                <wp:docPr id="1030" name="テキスト ボックス 15"/>
                <wp:cNvGraphicFramePr/>
                <a:graphic xmlns:a="http://schemas.openxmlformats.org/drawingml/2006/main">
                  <a:graphicData uri="http://schemas.microsoft.com/office/word/2010/wordprocessingShape">
                    <wps:wsp>
                      <wps:cNvSpPr txBox="1"/>
                      <wps:spPr>
                        <a:xfrm>
                          <a:off x="0" y="0"/>
                          <a:ext cx="333375" cy="447675"/>
                        </a:xfrm>
                        <a:prstGeom prst="rect">
                          <a:avLst/>
                        </a:prstGeom>
                        <a:solidFill>
                          <a:schemeClr val="lt1"/>
                        </a:solidFill>
                        <a:ln w="6350">
                          <a:noFill/>
                        </a:ln>
                      </wps:spPr>
                      <wps:txbx>
                        <w:txbxContent>
                          <w:p w14:paraId="02B1DD97" w14:textId="77777777" w:rsidR="00A35FCD" w:rsidRDefault="0093664B">
                            <w:pPr>
                              <w:rPr>
                                <w:rFonts w:ascii="メイリオ" w:eastAsia="メイリオ" w:hAnsi="メイリオ"/>
                                <w:sz w:val="36"/>
                              </w:rPr>
                            </w:pPr>
                            <w:r>
                              <w:rPr>
                                <w:rFonts w:ascii="メイリオ" w:eastAsia="メイリオ" w:hAnsi="メイリオ" w:hint="eastAsia"/>
                                <w:sz w:val="36"/>
                              </w:rPr>
                              <w:t>２</w:t>
                            </w:r>
                          </w:p>
                        </w:txbxContent>
                      </wps:txbx>
                      <wps:bodyPr rot="0" vertOverflow="overflow" horzOverflow="overflow" wrap="square" numCol="1" spcCol="0" rtlCol="0" fromWordArt="0" anchor="t" anchorCtr="0" forceAA="0" compatLnSpc="1"/>
                    </wps:wsp>
                  </a:graphicData>
                </a:graphic>
              </wp:anchor>
            </w:drawing>
          </mc:Choice>
          <mc:Fallback>
            <w:pict>
              <v:shape w14:anchorId="366D0A72" id="テキスト ボックス 15" o:spid="_x0000_s1029" type="#_x0000_t202" style="position:absolute;left:0;text-align:left;margin-left:279.25pt;margin-top:13.6pt;width:26.25pt;height:35.2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" fillcolor="white [3201]" stroked="f" strokeweight=".5pt">
                <v:textbox>
                  <w:txbxContent>
                    <w:p w14:paraId="02B1DD97" w14:textId="77777777" w:rsidR="00A35FCD" w:rsidRDefault="0093664B">
                      <w:pPr>
                        <w:rPr>
                          <w:rFonts w:ascii="メイリオ" w:eastAsia="メイリオ" w:hAnsi="メイリオ"/>
                          <w:sz w:val="36"/>
                        </w:rPr>
                      </w:pPr>
                      <w:r>
                        <w:rPr>
                          <w:rFonts w:ascii="メイリオ" w:eastAsia="メイリオ" w:hAnsi="メイリオ" w:hint="eastAsia"/>
                          <w:sz w:val="36"/>
                        </w:rPr>
                        <w:t>２</w:t>
                      </w:r>
                    </w:p>
                  </w:txbxContent>
                </v:textbox>
              </v:shape>
            </w:pict>
          </mc:Fallback>
        </mc:AlternateContent>
      </w:r>
      <w:r>
        <w:rPr>
          <w:rFonts w:ascii="メイリオ" w:eastAsia="メイリオ" w:hAnsi="メイリオ" w:hint="eastAsia"/>
          <w:sz w:val="24"/>
        </w:rPr>
        <w:t xml:space="preserve">　　　　</w:t>
      </w:r>
    </w:p>
    <w:p w14:paraId="2B04A1FD" w14:textId="77777777" w:rsidR="00A35FCD" w:rsidRDefault="0093664B">
      <w:pPr>
        <w:spacing w:line="440" w:lineRule="exact"/>
        <w:rPr>
          <w:rFonts w:ascii="メイリオ" w:eastAsia="メイリオ" w:hAnsi="メイリオ"/>
          <w:sz w:val="36"/>
        </w:rPr>
      </w:pPr>
      <w:r>
        <w:rPr>
          <w:rFonts w:ascii="メイリオ" w:eastAsia="メイリオ" w:hAnsi="メイリオ" w:hint="eastAsia"/>
          <w:sz w:val="24"/>
        </w:rPr>
        <w:t xml:space="preserve">　　　　　　</w:t>
      </w:r>
    </w:p>
    <w:p w14:paraId="6BC743F8" w14:textId="77777777" w:rsidR="00A35FCD" w:rsidRDefault="0093664B">
      <w:pPr>
        <w:spacing w:line="440" w:lineRule="exact"/>
        <w:ind w:leftChars="650" w:left="1365"/>
        <w:jc w:val="left"/>
        <w:rPr>
          <w:rFonts w:ascii="メイリオ" w:eastAsia="メイリオ" w:hAnsi="メイリオ"/>
          <w:sz w:val="20"/>
          <w:u w:val="wave"/>
        </w:rPr>
      </w:pPr>
      <w:r>
        <w:rPr>
          <w:rFonts w:ascii="メイリオ" w:eastAsia="メイリオ" w:hAnsi="メイリオ" w:hint="eastAsia"/>
          <w:noProof/>
          <w:sz w:val="24"/>
        </w:rPr>
        <mc:AlternateContent>
          <mc:Choice Requires="wps">
            <w:drawing>
              <wp:anchor distT="0" distB="0" distL="114300" distR="114300" simplePos="0" relativeHeight="2" behindDoc="0" locked="0" layoutInCell="1" hidden="0" allowOverlap="1" wp14:anchorId="149548A6" wp14:editId="3E10B569">
                <wp:simplePos x="0" y="0"/>
                <wp:positionH relativeFrom="column">
                  <wp:posOffset>4000500</wp:posOffset>
                </wp:positionH>
                <wp:positionV relativeFrom="paragraph">
                  <wp:posOffset>50165</wp:posOffset>
                </wp:positionV>
                <wp:extent cx="300355" cy="1990725"/>
                <wp:effectExtent l="635" t="635" r="29845" b="11430"/>
                <wp:wrapNone/>
                <wp:docPr id="1031" name="屈折矢印 14"/>
                <wp:cNvGraphicFramePr/>
                <a:graphic xmlns:a="http://schemas.openxmlformats.org/drawingml/2006/main">
                  <a:graphicData uri="http://schemas.microsoft.com/office/word/2010/wordprocessingShape">
                    <wps:wsp>
                      <wps:cNvSpPr/>
                      <wps:spPr>
                        <a:xfrm rot="5400000" flipV="1">
                          <a:off x="0" y="0"/>
                          <a:ext cx="300355" cy="199072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21CCF7" id="屈折矢印 14" o:spid="_x0000_s1026" style="position:absolute;left:0;text-align:left;margin-left:315pt;margin-top:3.95pt;width:23.65pt;height:156.75pt;rotation:-90;flip:y;z-index:2;visibility:visible;mso-wrap-style:square;mso-wrap-distance-left:9pt;mso-wrap-distance-top:0;mso-wrap-distance-right:9pt;mso-wrap-distance-bottom:0;mso-position-horizontal:absolute;mso-position-horizontal-relative:text;mso-position-vertical:absolute;mso-position-vertical-relative:text;v-text-anchor:top" coordsize="300355,199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" path="m,1915636r187722,l187722,75089r-37544,l225266,r75089,75089l262811,75089r,1915636l,1990725r,-75089xe" fillcolor="#5b9bd5 [3204]" strokecolor="#1f4d78 [1604]" strokeweight="1pt">
                <v:stroke joinstyle="miter"/>
                <v:path arrowok="t" o:connecttype="custom" o:connectlocs="0,1915636;187722,1915636;187722,75089;150178,75089;225266,0;300355,75089;262811,75089;262811,1990725;0,1990725;0,1915636" o:connectangles="0,0,0,0,0,0,0,0,0,0"/>
              </v:shape>
            </w:pict>
          </mc:Fallback>
        </mc:AlternateContent>
      </w:r>
      <w:r>
        <w:rPr>
          <w:rFonts w:ascii="メイリオ" w:eastAsia="メイリオ" w:hAnsi="メイリオ" w:hint="eastAsia"/>
          <w:noProof/>
          <w:sz w:val="24"/>
        </w:rPr>
        <mc:AlternateContent>
          <mc:Choice Requires="wps">
            <w:drawing>
              <wp:anchor distT="0" distB="0" distL="114300" distR="114300" simplePos="0" relativeHeight="3" behindDoc="0" locked="0" layoutInCell="1" hidden="0" allowOverlap="1" wp14:anchorId="220C6453" wp14:editId="50717C33">
                <wp:simplePos x="0" y="0"/>
                <wp:positionH relativeFrom="column">
                  <wp:posOffset>2144395</wp:posOffset>
                </wp:positionH>
                <wp:positionV relativeFrom="paragraph">
                  <wp:posOffset>188595</wp:posOffset>
                </wp:positionV>
                <wp:extent cx="288925" cy="2630170"/>
                <wp:effectExtent l="635" t="635" r="30480" b="10795"/>
                <wp:wrapNone/>
                <wp:docPr id="1032" name="屈折矢印 3"/>
                <wp:cNvGraphicFramePr/>
                <a:graphic xmlns:a="http://schemas.openxmlformats.org/drawingml/2006/main">
                  <a:graphicData uri="http://schemas.microsoft.com/office/word/2010/wordprocessingShape">
                    <wps:wsp>
                      <wps:cNvSpPr/>
                      <wps:spPr>
                        <a:xfrm rot="5400000">
                          <a:off x="0" y="0"/>
                          <a:ext cx="288925" cy="2630170"/>
                        </a:xfrm>
                        <a:prstGeom prst="bentUpArrow">
                          <a:avLst>
                            <a:gd name="adj1" fmla="val 25000"/>
                            <a:gd name="adj2" fmla="val 25000"/>
                            <a:gd name="adj3" fmla="val 50000"/>
                          </a:avLst>
                        </a:prstGeom>
                        <a:solidFill>
                          <a:srgbClr val="5B9BD5"/>
                        </a:solidFill>
                        <a:ln w="12700" cap="flat" cmpd="sng" algn="ctr">
                          <a:solidFill>
                            <a:srgbClr val="5B9BD5">
                              <a:shade val="50000"/>
                            </a:srgbClr>
                          </a:solidFill>
                          <a:prstDash val="solid"/>
                          <a:miter lim="800000"/>
                        </a:ln>
                        <a:effectLst/>
                      </wps:spPr>
                      <wps:bodyPr/>
                    </wps:wsp>
                  </a:graphicData>
                </a:graphic>
              </wp:anchor>
            </w:drawing>
          </mc:Choice>
          <mc:Fallback>
            <w:pict>
              <v:shape w14:anchorId="556113CB" id="屈折矢印 3" o:spid="_x0000_s1026" style="position:absolute;left:0;text-align:left;margin-left:168.85pt;margin-top:14.85pt;width:22.75pt;height:207.1pt;rotation:90;z-index:3;visibility:visible;mso-wrap-style:square;mso-wrap-distance-left:9pt;mso-wrap-distance-top:0;mso-wrap-distance-right:9pt;mso-wrap-distance-bottom:0;mso-position-horizontal:absolute;mso-position-horizontal-relative:text;mso-position-vertical:absolute;mso-position-vertical-relative:text;v-text-anchor:top" coordsize="288925,263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" path="m,2557939r180578,l180578,144463r-36115,l216694,r72231,144463l252809,144463r,2485707l,2630170r,-72231xe" fillcolor="#5b9bd5" strokecolor="#41719c" strokeweight="1pt">
                <v:stroke joinstyle="miter"/>
                <v:path arrowok="t" o:connecttype="custom" o:connectlocs="0,2557939;180578,2557939;180578,144463;144463,144463;216694,0;288925,144463;252809,144463;252809,2630170;0,2630170;0,2557939" o:connectangles="0,0,0,0,0,0,0,0,0,0"/>
              </v:shape>
            </w:pict>
          </mc:Fallback>
        </mc:AlternateContent>
      </w:r>
      <w:r>
        <w:rPr>
          <w:rFonts w:ascii="メイリオ" w:eastAsia="メイリオ" w:hAnsi="メイリオ" w:hint="eastAsia"/>
          <w:sz w:val="20"/>
          <w:u w:val="wave"/>
        </w:rPr>
        <w:t>事業実施にあたり、先に補助金が必要となる場合は、補助金交付決定通知書を受けられた</w:t>
      </w:r>
    </w:p>
    <w:p w14:paraId="568771DC" w14:textId="77777777" w:rsidR="00A35FCD" w:rsidRDefault="0093664B">
      <w:pPr>
        <w:spacing w:line="440" w:lineRule="exact"/>
        <w:ind w:leftChars="650" w:left="1365"/>
        <w:jc w:val="left"/>
        <w:rPr>
          <w:rFonts w:ascii="メイリオ" w:eastAsia="メイリオ" w:hAnsi="メイリオ"/>
          <w:sz w:val="20"/>
          <w:u w:val="wave"/>
        </w:rPr>
      </w:pPr>
      <w:r>
        <w:rPr>
          <w:rFonts w:ascii="メイリオ" w:eastAsia="メイリオ" w:hAnsi="メイリオ" w:hint="eastAsia"/>
          <w:noProof/>
          <w:sz w:val="24"/>
        </w:rPr>
        <mc:AlternateContent>
          <mc:Choice Requires="wps">
            <w:drawing>
              <wp:anchor distT="0" distB="0" distL="114300" distR="114300" simplePos="0" relativeHeight="13" behindDoc="1" locked="0" layoutInCell="1" hidden="0" allowOverlap="1" wp14:anchorId="2CB68546" wp14:editId="7123929D">
                <wp:simplePos x="0" y="0"/>
                <wp:positionH relativeFrom="column">
                  <wp:posOffset>4041775</wp:posOffset>
                </wp:positionH>
                <wp:positionV relativeFrom="paragraph">
                  <wp:posOffset>190500</wp:posOffset>
                </wp:positionV>
                <wp:extent cx="300355" cy="2910840"/>
                <wp:effectExtent l="635" t="635" r="29845" b="11430"/>
                <wp:wrapNone/>
                <wp:docPr id="1033" name="屈折矢印 16"/>
                <wp:cNvGraphicFramePr/>
                <a:graphic xmlns:a="http://schemas.openxmlformats.org/drawingml/2006/main">
                  <a:graphicData uri="http://schemas.microsoft.com/office/word/2010/wordprocessingShape">
                    <wps:wsp>
                      <wps:cNvSpPr/>
                      <wps:spPr>
                        <a:xfrm rot="5400000" flipV="1">
                          <a:off x="0" y="0"/>
                          <a:ext cx="300355" cy="2910840"/>
                        </a:xfrm>
                        <a:prstGeom prst="bentUpArrow">
                          <a:avLst/>
                        </a:prstGeom>
                        <a:solidFill>
                          <a:srgbClr val="5B9BD5"/>
                        </a:solidFill>
                        <a:ln w="12700" cap="flat" cmpd="sng" algn="ctr">
                          <a:solidFill>
                            <a:srgbClr val="5B9BD5">
                              <a:shade val="50000"/>
                            </a:srgbClr>
                          </a:solidFill>
                          <a:prstDash val="solid"/>
                          <a:miter lim="800000"/>
                        </a:ln>
                        <a:effectLst/>
                      </wps:spPr>
                      <wps:bodyPr/>
                    </wps:wsp>
                  </a:graphicData>
                </a:graphic>
              </wp:anchor>
            </w:drawing>
          </mc:Choice>
          <mc:Fallback>
            <w:pict>
              <v:shape w14:anchorId="209FE09B" id="屈折矢印 16" o:spid="_x0000_s1026" style="position:absolute;left:0;text-align:left;margin-left:318.25pt;margin-top:15pt;width:23.65pt;height:229.2pt;rotation:-90;flip:y;z-index:-503316467;visibility:visible;mso-wrap-style:square;mso-wrap-distance-left:9pt;mso-wrap-distance-top:0;mso-wrap-distance-right:9pt;mso-wrap-distance-bottom:0;mso-position-horizontal:absolute;mso-position-horizontal-relative:text;mso-position-vertical:absolute;mso-position-vertical-relative:text;v-text-anchor:top" coordsize="300355,29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" path="m,2835751r187722,l187722,75089r-37544,l225266,r75089,75089l262811,75089r,2835751l,2910840r,-75089xe" fillcolor="#5b9bd5" strokecolor="#41719c" strokeweight="1pt">
                <v:stroke joinstyle="miter"/>
                <v:path arrowok="t" o:connecttype="custom" o:connectlocs="0,2835751;187722,2835751;187722,75089;150178,75089;225266,0;300355,75089;262811,75089;262811,2910840;0,2910840;0,2835751" o:connectangles="0,0,0,0,0,0,0,0,0,0"/>
              </v:shape>
            </w:pict>
          </mc:Fallback>
        </mc:AlternateContent>
      </w:r>
      <w:r>
        <w:rPr>
          <w:rFonts w:ascii="メイリオ" w:eastAsia="メイリオ" w:hAnsi="メイリオ" w:hint="eastAsia"/>
          <w:sz w:val="20"/>
          <w:u w:val="wave"/>
        </w:rPr>
        <w:t>後に、請求書を提出していただくことが可能です。ただし、事業計画が変更された場合等</w:t>
      </w:r>
    </w:p>
    <w:p w14:paraId="2527ED00" w14:textId="77777777" w:rsidR="00A35FCD" w:rsidRDefault="0093664B">
      <w:pPr>
        <w:spacing w:line="440" w:lineRule="exact"/>
        <w:ind w:leftChars="650" w:left="1365"/>
        <w:jc w:val="left"/>
        <w:rPr>
          <w:rFonts w:ascii="メイリオ" w:eastAsia="メイリオ" w:hAnsi="メイリオ"/>
          <w:sz w:val="20"/>
          <w:u w:val="wave"/>
        </w:rPr>
      </w:pPr>
      <w:r>
        <w:rPr>
          <w:rFonts w:ascii="メイリオ" w:eastAsia="メイリオ" w:hAnsi="メイリオ" w:hint="eastAsia"/>
          <w:sz w:val="20"/>
          <w:u w:val="wave"/>
        </w:rPr>
        <w:t>は事業変更（中止・廃止）承認申請書の提出が必要です。（様式第</w:t>
      </w:r>
      <w:r>
        <w:rPr>
          <w:rFonts w:ascii="メイリオ" w:eastAsia="メイリオ" w:hAnsi="メイリオ" w:hint="eastAsia"/>
          <w:sz w:val="20"/>
          <w:u w:val="wave"/>
        </w:rPr>
        <w:t>6</w:t>
      </w:r>
      <w:r>
        <w:rPr>
          <w:rFonts w:ascii="メイリオ" w:eastAsia="メイリオ" w:hAnsi="メイリオ" w:hint="eastAsia"/>
          <w:sz w:val="20"/>
          <w:u w:val="wave"/>
        </w:rPr>
        <w:t>号）</w:t>
      </w:r>
    </w:p>
    <w:p w14:paraId="07BBD7F2" w14:textId="77777777" w:rsidR="00A35FCD" w:rsidRDefault="0093664B">
      <w:pPr>
        <w:spacing w:line="440" w:lineRule="exact"/>
        <w:ind w:leftChars="1500" w:left="3150"/>
        <w:rPr>
          <w:rFonts w:ascii="メイリオ" w:eastAsia="メイリオ" w:hAnsi="メイリオ"/>
          <w:sz w:val="20"/>
          <w:u w:val="wave"/>
        </w:rPr>
      </w:pPr>
      <w:r>
        <w:rPr>
          <w:rFonts w:ascii="メイリオ" w:eastAsia="メイリオ" w:hAnsi="メイリオ"/>
          <w:noProof/>
          <w:sz w:val="24"/>
        </w:rPr>
        <mc:AlternateContent>
          <mc:Choice Requires="wps">
            <w:drawing>
              <wp:anchor distT="0" distB="0" distL="114300" distR="114300" simplePos="0" relativeHeight="7" behindDoc="0" locked="0" layoutInCell="1" hidden="0" allowOverlap="1" wp14:anchorId="7CBC761C" wp14:editId="650C11B9">
                <wp:simplePos x="0" y="0"/>
                <wp:positionH relativeFrom="column">
                  <wp:posOffset>746760</wp:posOffset>
                </wp:positionH>
                <wp:positionV relativeFrom="paragraph">
                  <wp:posOffset>118745</wp:posOffset>
                </wp:positionV>
                <wp:extent cx="2305050" cy="333375"/>
                <wp:effectExtent l="635" t="635" r="29845" b="10795"/>
                <wp:wrapNone/>
                <wp:docPr id="1034" name="テキスト ボックス 7"/>
                <wp:cNvGraphicFramePr/>
                <a:graphic xmlns:a="http://schemas.openxmlformats.org/drawingml/2006/main">
                  <a:graphicData uri="http://schemas.microsoft.com/office/word/2010/wordprocessingShape">
                    <wps:wsp>
                      <wps:cNvSpPr txBox="1"/>
                      <wps:spPr>
                        <a:xfrm>
                          <a:off x="0" y="0"/>
                          <a:ext cx="2305050" cy="333375"/>
                        </a:xfrm>
                        <a:prstGeom prst="rect">
                          <a:avLst/>
                        </a:prstGeom>
                        <a:solidFill>
                          <a:sysClr val="window" lastClr="FFFFFF"/>
                        </a:solidFill>
                        <a:ln w="6350">
                          <a:solidFill>
                            <a:prstClr val="black"/>
                          </a:solidFill>
                        </a:ln>
                      </wps:spPr>
                      <wps:txbx>
                        <w:txbxContent>
                          <w:p w14:paraId="079DF2E3" w14:textId="77777777" w:rsidR="00A35FCD" w:rsidRDefault="0093664B">
                            <w:pPr>
                              <w:rPr>
                                <w:rFonts w:ascii="メイリオ" w:eastAsia="メイリオ" w:hAnsi="メイリオ"/>
                                <w:sz w:val="24"/>
                              </w:rPr>
                            </w:pPr>
                            <w:r>
                              <w:rPr>
                                <w:rFonts w:ascii="メイリオ" w:eastAsia="メイリオ" w:hAnsi="メイリオ" w:hint="eastAsia"/>
                                <w:b/>
                                <w:sz w:val="24"/>
                              </w:rPr>
                              <w:t>実績報告書の</w:t>
                            </w:r>
                            <w:r>
                              <w:rPr>
                                <w:rFonts w:ascii="メイリオ" w:eastAsia="メイリオ" w:hAnsi="メイリオ"/>
                                <w:b/>
                                <w:sz w:val="24"/>
                              </w:rPr>
                              <w:t>提出</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hint="eastAsia"/>
                                <w:sz w:val="20"/>
                              </w:rPr>
                              <w:t>7</w:t>
                            </w:r>
                            <w:r>
                              <w:rPr>
                                <w:rFonts w:ascii="メイリオ" w:eastAsia="メイリオ" w:hAnsi="メイリオ"/>
                                <w:sz w:val="20"/>
                              </w:rPr>
                              <w:t>,8</w:t>
                            </w:r>
                            <w:r>
                              <w:rPr>
                                <w:rFonts w:ascii="メイリオ" w:eastAsia="メイリオ" w:hAnsi="メイリオ"/>
                                <w:sz w:val="20"/>
                              </w:rPr>
                              <w:t>号</w:t>
                            </w:r>
                            <w:r>
                              <w:rPr>
                                <w:rFonts w:ascii="メイリオ" w:eastAsia="メイリオ" w:hAnsi="メイリオ" w:hint="eastAsia"/>
                                <w:sz w:val="20"/>
                              </w:rPr>
                              <w:t>)</w:t>
                            </w:r>
                          </w:p>
                        </w:txbxContent>
                      </wps:txbx>
                      <wps:bodyPr rot="0" vertOverflow="overflow" horzOverflow="overflow" wrap="square" numCol="1" spcCol="0" rtlCol="0" fromWordArt="0" anchor="ctr" anchorCtr="0" forceAA="0" compatLnSpc="1"/>
                    </wps:wsp>
                  </a:graphicData>
                </a:graphic>
              </wp:anchor>
            </w:drawing>
          </mc:Choice>
          <mc:Fallback>
            <w:pict>
              <v:shape w14:anchorId="7CBC761C" id="テキスト ボックス 7" o:spid="_x0000_s1030" type="#_x0000_t202" style="position:absolute;left:0;text-align:left;margin-left:58.8pt;margin-top:9.35pt;width:181.5pt;height:26.2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" fillcolor="window" strokeweight=".5pt">
                <v:textbox>
                  <w:txbxContent>
                    <w:p w14:paraId="079DF2E3" w14:textId="77777777" w:rsidR="00A35FCD" w:rsidRDefault="0093664B">
                      <w:pPr>
                        <w:rPr>
                          <w:rFonts w:ascii="メイリオ" w:eastAsia="メイリオ" w:hAnsi="メイリオ"/>
                          <w:sz w:val="24"/>
                        </w:rPr>
                      </w:pPr>
                      <w:r>
                        <w:rPr>
                          <w:rFonts w:ascii="メイリオ" w:eastAsia="メイリオ" w:hAnsi="メイリオ" w:hint="eastAsia"/>
                          <w:b/>
                          <w:sz w:val="24"/>
                        </w:rPr>
                        <w:t>実績報告書の</w:t>
                      </w:r>
                      <w:r>
                        <w:rPr>
                          <w:rFonts w:ascii="メイリオ" w:eastAsia="メイリオ" w:hAnsi="メイリオ"/>
                          <w:b/>
                          <w:sz w:val="24"/>
                        </w:rPr>
                        <w:t>提出</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hint="eastAsia"/>
                          <w:sz w:val="20"/>
                        </w:rPr>
                        <w:t>7</w:t>
                      </w:r>
                      <w:r>
                        <w:rPr>
                          <w:rFonts w:ascii="メイリオ" w:eastAsia="メイリオ" w:hAnsi="メイリオ"/>
                          <w:sz w:val="20"/>
                        </w:rPr>
                        <w:t>,8</w:t>
                      </w:r>
                      <w:r>
                        <w:rPr>
                          <w:rFonts w:ascii="メイリオ" w:eastAsia="メイリオ" w:hAnsi="メイリオ"/>
                          <w:sz w:val="20"/>
                        </w:rPr>
                        <w:t>号</w:t>
                      </w:r>
                      <w:r>
                        <w:rPr>
                          <w:rFonts w:ascii="メイリオ" w:eastAsia="メイリオ" w:hAnsi="メイリオ" w:hint="eastAsia"/>
                          <w:sz w:val="20"/>
                        </w:rPr>
                        <w:t>)</w:t>
                      </w:r>
                    </w:p>
                  </w:txbxContent>
                </v:textbox>
              </v:shape>
            </w:pict>
          </mc:Fallback>
        </mc:AlternateContent>
      </w:r>
      <w:r>
        <w:rPr>
          <w:rFonts w:ascii="メイリオ" w:eastAsia="メイリオ" w:hAnsi="メイリオ" w:hint="eastAsia"/>
          <w:noProof/>
          <w:sz w:val="24"/>
        </w:rPr>
        <mc:AlternateContent>
          <mc:Choice Requires="wps">
            <w:drawing>
              <wp:anchor distT="0" distB="0" distL="114300" distR="114300" simplePos="0" relativeHeight="9" behindDoc="0" locked="0" layoutInCell="1" hidden="0" allowOverlap="1" wp14:anchorId="1B10C24C" wp14:editId="6CFA9A26">
                <wp:simplePos x="0" y="0"/>
                <wp:positionH relativeFrom="column">
                  <wp:posOffset>2161540</wp:posOffset>
                </wp:positionH>
                <wp:positionV relativeFrom="paragraph">
                  <wp:posOffset>213995</wp:posOffset>
                </wp:positionV>
                <wp:extent cx="288925" cy="2630170"/>
                <wp:effectExtent l="635" t="635" r="30480" b="10795"/>
                <wp:wrapNone/>
                <wp:docPr id="1035" name="屈折矢印 18"/>
                <wp:cNvGraphicFramePr/>
                <a:graphic xmlns:a="http://schemas.openxmlformats.org/drawingml/2006/main">
                  <a:graphicData uri="http://schemas.microsoft.com/office/word/2010/wordprocessingShape">
                    <wps:wsp>
                      <wps:cNvSpPr/>
                      <wps:spPr>
                        <a:xfrm rot="5400000">
                          <a:off x="0" y="0"/>
                          <a:ext cx="288925" cy="2630170"/>
                        </a:xfrm>
                        <a:prstGeom prst="bentUpArrow">
                          <a:avLst>
                            <a:gd name="adj1" fmla="val 25000"/>
                            <a:gd name="adj2" fmla="val 25000"/>
                            <a:gd name="adj3" fmla="val 50000"/>
                          </a:avLst>
                        </a:prstGeom>
                        <a:solidFill>
                          <a:srgbClr val="5B9BD5"/>
                        </a:solidFill>
                        <a:ln w="12700" cap="flat" cmpd="sng" algn="ctr">
                          <a:solidFill>
                            <a:srgbClr val="5B9BD5">
                              <a:shade val="50000"/>
                            </a:srgbClr>
                          </a:solidFill>
                          <a:prstDash val="solid"/>
                          <a:miter lim="800000"/>
                        </a:ln>
                        <a:effectLst/>
                      </wps:spPr>
                      <wps:bodyPr/>
                    </wps:wsp>
                  </a:graphicData>
                </a:graphic>
              </wp:anchor>
            </w:drawing>
          </mc:Choice>
          <mc:Fallback>
            <w:pict>
              <v:shape w14:anchorId="47C2F119" id="屈折矢印 18" o:spid="_x0000_s1026" style="position:absolute;left:0;text-align:left;margin-left:170.2pt;margin-top:16.85pt;width:22.75pt;height:207.1pt;rotation:90;z-index:9;visibility:visible;mso-wrap-style:square;mso-wrap-distance-left:9pt;mso-wrap-distance-top:0;mso-wrap-distance-right:9pt;mso-wrap-distance-bottom:0;mso-position-horizontal:absolute;mso-position-horizontal-relative:text;mso-position-vertical:absolute;mso-position-vertical-relative:text;v-text-anchor:top" coordsize="288925,263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" path="m,2557939r180578,l180578,144463r-36115,l216694,r72231,144463l252809,144463r,2485707l,2630170r,-72231xe" fillcolor="#5b9bd5" strokecolor="#41719c" strokeweight="1pt">
                <v:stroke joinstyle="miter"/>
                <v:path arrowok="t" o:connecttype="custom" o:connectlocs="0,2557939;180578,2557939;180578,144463;144463,144463;216694,0;288925,144463;252809,144463;252809,2630170;0,2630170;0,2557939" o:connectangles="0,0,0,0,0,0,0,0,0,0"/>
              </v:shape>
            </w:pict>
          </mc:Fallback>
        </mc:AlternateContent>
      </w:r>
      <w:r>
        <w:rPr>
          <w:rFonts w:ascii="メイリオ" w:eastAsia="メイリオ" w:hAnsi="メイリオ"/>
          <w:noProof/>
          <w:sz w:val="24"/>
        </w:rPr>
        <mc:AlternateContent>
          <mc:Choice Requires="wps">
            <w:drawing>
              <wp:anchor distT="0" distB="0" distL="114300" distR="114300" simplePos="0" relativeHeight="12" behindDoc="1" locked="0" layoutInCell="1" hidden="0" allowOverlap="1" wp14:anchorId="64F89B04" wp14:editId="305FC1FE">
                <wp:simplePos x="0" y="0"/>
                <wp:positionH relativeFrom="column">
                  <wp:posOffset>365760</wp:posOffset>
                </wp:positionH>
                <wp:positionV relativeFrom="paragraph">
                  <wp:posOffset>52070</wp:posOffset>
                </wp:positionV>
                <wp:extent cx="304800" cy="438150"/>
                <wp:effectExtent l="0" t="0" r="635" b="635"/>
                <wp:wrapNone/>
                <wp:docPr id="1036" name="テキスト ボックス 11"/>
                <wp:cNvGraphicFramePr/>
                <a:graphic xmlns:a="http://schemas.openxmlformats.org/drawingml/2006/main">
                  <a:graphicData uri="http://schemas.microsoft.com/office/word/2010/wordprocessingShape">
                    <wps:wsp>
                      <wps:cNvSpPr txBox="1"/>
                      <wps:spPr>
                        <a:xfrm>
                          <a:off x="0" y="0"/>
                          <a:ext cx="304800" cy="438150"/>
                        </a:xfrm>
                        <a:prstGeom prst="rect">
                          <a:avLst/>
                        </a:prstGeom>
                        <a:solidFill>
                          <a:sysClr val="window" lastClr="FFFFFF"/>
                        </a:solidFill>
                        <a:ln w="6350">
                          <a:noFill/>
                        </a:ln>
                      </wps:spPr>
                      <wps:txbx>
                        <w:txbxContent>
                          <w:p w14:paraId="10FA5577" w14:textId="77777777" w:rsidR="00A35FCD" w:rsidRDefault="0093664B">
                            <w:pPr>
                              <w:rPr>
                                <w:rFonts w:ascii="メイリオ" w:eastAsia="メイリオ" w:hAnsi="メイリオ"/>
                                <w:sz w:val="36"/>
                              </w:rPr>
                            </w:pPr>
                            <w:r>
                              <w:rPr>
                                <w:rFonts w:ascii="メイリオ" w:eastAsia="メイリオ" w:hAnsi="メイリオ" w:hint="eastAsia"/>
                                <w:sz w:val="36"/>
                              </w:rPr>
                              <w:t>3</w:t>
                            </w:r>
                          </w:p>
                          <w:p w14:paraId="6EAD6CDA" w14:textId="77777777" w:rsidR="00A35FCD" w:rsidRDefault="00A35FCD">
                            <w:pPr>
                              <w:rPr>
                                <w:rFonts w:ascii="メイリオ" w:eastAsia="メイリオ" w:hAnsi="メイリオ"/>
                                <w:sz w:val="36"/>
                              </w:rPr>
                            </w:pPr>
                          </w:p>
                        </w:txbxContent>
                      </wps:txbx>
                      <wps:bodyPr rot="0" vertOverflow="overflow" horzOverflow="overflow" wrap="square" numCol="1" spcCol="0" rtlCol="0" fromWordArt="0" anchor="t" anchorCtr="0" forceAA="0" compatLnSpc="1"/>
                    </wps:wsp>
                  </a:graphicData>
                </a:graphic>
              </wp:anchor>
            </w:drawing>
          </mc:Choice>
          <mc:Fallback>
            <w:pict>
              <v:shape w14:anchorId="64F89B04" id="テキスト ボックス 11" o:spid="_x0000_s1031" type="#_x0000_t202" style="position:absolute;left:0;text-align:left;margin-left:28.8pt;margin-top:4.1pt;width:24pt;height:34.5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" fillcolor="window" stroked="f" strokeweight=".5pt">
                <v:textbox>
                  <w:txbxContent>
                    <w:p w14:paraId="10FA5577" w14:textId="77777777" w:rsidR="00A35FCD" w:rsidRDefault="0093664B">
                      <w:pPr>
                        <w:rPr>
                          <w:rFonts w:ascii="メイリオ" w:eastAsia="メイリオ" w:hAnsi="メイリオ"/>
                          <w:sz w:val="36"/>
                        </w:rPr>
                      </w:pPr>
                      <w:r>
                        <w:rPr>
                          <w:rFonts w:ascii="メイリオ" w:eastAsia="メイリオ" w:hAnsi="メイリオ" w:hint="eastAsia"/>
                          <w:sz w:val="36"/>
                        </w:rPr>
                        <w:t>3</w:t>
                      </w:r>
                    </w:p>
                    <w:p w14:paraId="6EAD6CDA" w14:textId="77777777" w:rsidR="00A35FCD" w:rsidRDefault="00A35FCD">
                      <w:pPr>
                        <w:rPr>
                          <w:rFonts w:ascii="メイリオ" w:eastAsia="メイリオ" w:hAnsi="メイリオ"/>
                          <w:sz w:val="36"/>
                        </w:rPr>
                      </w:pPr>
                    </w:p>
                  </w:txbxContent>
                </v:textbox>
              </v:shape>
            </w:pict>
          </mc:Fallback>
        </mc:AlternateContent>
      </w:r>
    </w:p>
    <w:p w14:paraId="4C580234" w14:textId="77777777" w:rsidR="00A35FCD" w:rsidRDefault="0093664B">
      <w:pPr>
        <w:spacing w:line="44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14" behindDoc="1" locked="0" layoutInCell="1" hidden="0" allowOverlap="1" wp14:anchorId="64A2096F" wp14:editId="3750D133">
                <wp:simplePos x="0" y="0"/>
                <wp:positionH relativeFrom="column">
                  <wp:posOffset>3577590</wp:posOffset>
                </wp:positionH>
                <wp:positionV relativeFrom="paragraph">
                  <wp:posOffset>210820</wp:posOffset>
                </wp:positionV>
                <wp:extent cx="342900" cy="390525"/>
                <wp:effectExtent l="0" t="0" r="635" b="635"/>
                <wp:wrapNone/>
                <wp:docPr id="1037" name="テキスト ボックス 17"/>
                <wp:cNvGraphicFramePr/>
                <a:graphic xmlns:a="http://schemas.openxmlformats.org/drawingml/2006/main">
                  <a:graphicData uri="http://schemas.microsoft.com/office/word/2010/wordprocessingShape">
                    <wps:wsp>
                      <wps:cNvSpPr txBox="1"/>
                      <wps:spPr>
                        <a:xfrm>
                          <a:off x="0" y="0"/>
                          <a:ext cx="342900" cy="390525"/>
                        </a:xfrm>
                        <a:prstGeom prst="rect">
                          <a:avLst/>
                        </a:prstGeom>
                        <a:solidFill>
                          <a:sysClr val="window" lastClr="FFFFFF"/>
                        </a:solidFill>
                        <a:ln w="6350">
                          <a:noFill/>
                        </a:ln>
                      </wps:spPr>
                      <wps:txbx>
                        <w:txbxContent>
                          <w:p w14:paraId="419F8C65" w14:textId="77777777" w:rsidR="00A35FCD" w:rsidRDefault="0093664B">
                            <w:pPr>
                              <w:rPr>
                                <w:rFonts w:ascii="メイリオ" w:eastAsia="メイリオ" w:hAnsi="メイリオ"/>
                                <w:sz w:val="36"/>
                              </w:rPr>
                            </w:pPr>
                            <w:r>
                              <w:rPr>
                                <w:rFonts w:ascii="メイリオ" w:eastAsia="メイリオ" w:hAnsi="メイリオ" w:hint="eastAsia"/>
                                <w:sz w:val="36"/>
                              </w:rPr>
                              <w:t>４</w:t>
                            </w:r>
                          </w:p>
                        </w:txbxContent>
                      </wps:txbx>
                      <wps:bodyPr rot="0" vertOverflow="overflow" horzOverflow="overflow" wrap="square" numCol="1" spcCol="0" rtlCol="0" fromWordArt="0" anchor="t" anchorCtr="0" forceAA="0" compatLnSpc="1"/>
                    </wps:wsp>
                  </a:graphicData>
                </a:graphic>
              </wp:anchor>
            </w:drawing>
          </mc:Choice>
          <mc:Fallback>
            <w:pict>
              <v:shape w14:anchorId="64A2096F" id="テキスト ボックス 17" o:spid="_x0000_s1032" type="#_x0000_t202" style="position:absolute;left:0;text-align:left;margin-left:281.7pt;margin-top:16.6pt;width:27pt;height:30.75pt;z-index:-5033164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" fillcolor="window" stroked="f" strokeweight=".5pt">
                <v:textbox>
                  <w:txbxContent>
                    <w:p w14:paraId="419F8C65" w14:textId="77777777" w:rsidR="00A35FCD" w:rsidRDefault="0093664B">
                      <w:pPr>
                        <w:rPr>
                          <w:rFonts w:ascii="メイリオ" w:eastAsia="メイリオ" w:hAnsi="メイリオ"/>
                          <w:sz w:val="36"/>
                        </w:rPr>
                      </w:pPr>
                      <w:r>
                        <w:rPr>
                          <w:rFonts w:ascii="メイリオ" w:eastAsia="メイリオ" w:hAnsi="メイリオ" w:hint="eastAsia"/>
                          <w:sz w:val="36"/>
                        </w:rPr>
                        <w:t>４</w:t>
                      </w:r>
                    </w:p>
                  </w:txbxContent>
                </v:textbox>
              </v:shape>
            </w:pict>
          </mc:Fallback>
        </mc:AlternateContent>
      </w:r>
      <w:r>
        <w:rPr>
          <w:rFonts w:ascii="メイリオ" w:eastAsia="メイリオ" w:hAnsi="メイリオ" w:hint="eastAsia"/>
          <w:sz w:val="24"/>
        </w:rPr>
        <w:t xml:space="preserve">　　　　　　</w:t>
      </w:r>
    </w:p>
    <w:p w14:paraId="675973EF" w14:textId="77777777" w:rsidR="00A35FCD" w:rsidRDefault="0093664B">
      <w:pPr>
        <w:spacing w:line="440" w:lineRule="exact"/>
        <w:rPr>
          <w:rFonts w:ascii="メイリオ" w:eastAsia="メイリオ" w:hAnsi="メイリオ"/>
          <w:sz w:val="36"/>
        </w:rPr>
      </w:pPr>
      <w:r>
        <w:rPr>
          <w:rFonts w:ascii="メイリオ" w:eastAsia="メイリオ" w:hAnsi="メイリオ"/>
          <w:noProof/>
          <w:sz w:val="24"/>
        </w:rPr>
        <mc:AlternateContent>
          <mc:Choice Requires="wps">
            <w:drawing>
              <wp:anchor distT="0" distB="0" distL="114300" distR="114300" simplePos="0" relativeHeight="16" behindDoc="0" locked="0" layoutInCell="1" hidden="0" allowOverlap="1" wp14:anchorId="32765E41" wp14:editId="020ABD75">
                <wp:simplePos x="0" y="0"/>
                <wp:positionH relativeFrom="column">
                  <wp:posOffset>3985260</wp:posOffset>
                </wp:positionH>
                <wp:positionV relativeFrom="paragraph">
                  <wp:posOffset>7620</wp:posOffset>
                </wp:positionV>
                <wp:extent cx="2110105" cy="333375"/>
                <wp:effectExtent l="635" t="635" r="29845" b="10795"/>
                <wp:wrapNone/>
                <wp:docPr id="1038" name="テキスト ボックス 8"/>
                <wp:cNvGraphicFramePr/>
                <a:graphic xmlns:a="http://schemas.openxmlformats.org/drawingml/2006/main">
                  <a:graphicData uri="http://schemas.microsoft.com/office/word/2010/wordprocessingShape">
                    <wps:wsp>
                      <wps:cNvSpPr txBox="1"/>
                      <wps:spPr>
                        <a:xfrm>
                          <a:off x="0" y="0"/>
                          <a:ext cx="2110105" cy="333375"/>
                        </a:xfrm>
                        <a:prstGeom prst="rect">
                          <a:avLst/>
                        </a:prstGeom>
                        <a:solidFill>
                          <a:sysClr val="window" lastClr="FFFFFF"/>
                        </a:solidFill>
                        <a:ln w="6350">
                          <a:solidFill>
                            <a:prstClr val="black"/>
                          </a:solidFill>
                        </a:ln>
                      </wps:spPr>
                      <wps:txbx>
                        <w:txbxContent>
                          <w:p w14:paraId="60F2C3F7" w14:textId="77777777" w:rsidR="00A35FCD" w:rsidRDefault="0093664B">
                            <w:pPr>
                              <w:rPr>
                                <w:rFonts w:ascii="メイリオ" w:eastAsia="メイリオ" w:hAnsi="メイリオ"/>
                                <w:sz w:val="24"/>
                              </w:rPr>
                            </w:pPr>
                            <w:r>
                              <w:rPr>
                                <w:rFonts w:ascii="メイリオ" w:eastAsia="メイリオ" w:hAnsi="メイリオ" w:hint="eastAsia"/>
                                <w:b/>
                                <w:sz w:val="24"/>
                              </w:rPr>
                              <w:t>補助金の確定通知</w:t>
                            </w:r>
                            <w:r>
                              <w:rPr>
                                <w:rFonts w:ascii="メイリオ" w:eastAsia="メイリオ" w:hAnsi="メイリオ" w:hint="eastAsia"/>
                                <w:sz w:val="20"/>
                              </w:rPr>
                              <w:t>（</w:t>
                            </w:r>
                            <w:r>
                              <w:rPr>
                                <w:rFonts w:ascii="メイリオ" w:eastAsia="メイリオ" w:hAnsi="メイリオ"/>
                                <w:sz w:val="20"/>
                              </w:rPr>
                              <w:t>様式</w:t>
                            </w:r>
                            <w:r>
                              <w:rPr>
                                <w:rFonts w:ascii="メイリオ" w:eastAsia="メイリオ" w:hAnsi="メイリオ"/>
                                <w:sz w:val="20"/>
                              </w:rPr>
                              <w:t>9</w:t>
                            </w:r>
                            <w:r>
                              <w:rPr>
                                <w:rFonts w:ascii="メイリオ" w:eastAsia="メイリオ" w:hAnsi="メイリオ"/>
                                <w:sz w:val="20"/>
                              </w:rPr>
                              <w:t>号）</w:t>
                            </w:r>
                          </w:p>
                        </w:txbxContent>
                      </wps:txbx>
                      <wps:bodyPr rot="0" vertOverflow="overflow" horzOverflow="overflow" wrap="square" numCol="1" spcCol="0" rtlCol="0" fromWordArt="0" anchor="ctr" anchorCtr="0" forceAA="0" compatLnSpc="1"/>
                    </wps:wsp>
                  </a:graphicData>
                </a:graphic>
              </wp:anchor>
            </w:drawing>
          </mc:Choice>
          <mc:Fallback>
            <w:pict>
              <v:shape w14:anchorId="32765E41" id="テキスト ボックス 8" o:spid="_x0000_s1033" type="#_x0000_t202" style="position:absolute;left:0;text-align:left;margin-left:313.8pt;margin-top:.6pt;width:166.15pt;height:26.25pt;z-index: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" fillcolor="window" strokeweight=".5pt">
                <v:textbox>
                  <w:txbxContent>
                    <w:p w14:paraId="60F2C3F7" w14:textId="77777777" w:rsidR="00A35FCD" w:rsidRDefault="0093664B">
                      <w:pPr>
                        <w:rPr>
                          <w:rFonts w:ascii="メイリオ" w:eastAsia="メイリオ" w:hAnsi="メイリオ"/>
                          <w:sz w:val="24"/>
                        </w:rPr>
                      </w:pPr>
                      <w:r>
                        <w:rPr>
                          <w:rFonts w:ascii="メイリオ" w:eastAsia="メイリオ" w:hAnsi="メイリオ" w:hint="eastAsia"/>
                          <w:b/>
                          <w:sz w:val="24"/>
                        </w:rPr>
                        <w:t>補助金の確定通知</w:t>
                      </w:r>
                      <w:r>
                        <w:rPr>
                          <w:rFonts w:ascii="メイリオ" w:eastAsia="メイリオ" w:hAnsi="メイリオ" w:hint="eastAsia"/>
                          <w:sz w:val="20"/>
                        </w:rPr>
                        <w:t>（</w:t>
                      </w:r>
                      <w:r>
                        <w:rPr>
                          <w:rFonts w:ascii="メイリオ" w:eastAsia="メイリオ" w:hAnsi="メイリオ"/>
                          <w:sz w:val="20"/>
                        </w:rPr>
                        <w:t>様式</w:t>
                      </w:r>
                      <w:r>
                        <w:rPr>
                          <w:rFonts w:ascii="メイリオ" w:eastAsia="メイリオ" w:hAnsi="メイリオ"/>
                          <w:sz w:val="20"/>
                        </w:rPr>
                        <w:t>9</w:t>
                      </w:r>
                      <w:r>
                        <w:rPr>
                          <w:rFonts w:ascii="メイリオ" w:eastAsia="メイリオ" w:hAnsi="メイリオ"/>
                          <w:sz w:val="20"/>
                        </w:rPr>
                        <w:t>号）</w:t>
                      </w:r>
                    </w:p>
                  </w:txbxContent>
                </v:textbox>
              </v:shape>
            </w:pict>
          </mc:Fallback>
        </mc:AlternateContent>
      </w:r>
      <w:r>
        <w:rPr>
          <w:rFonts w:ascii="メイリオ" w:eastAsia="メイリオ" w:hAnsi="メイリオ" w:hint="eastAsia"/>
          <w:sz w:val="24"/>
        </w:rPr>
        <w:t xml:space="preserve">　　　　　　</w:t>
      </w:r>
    </w:p>
    <w:p w14:paraId="6DC17901" w14:textId="77777777" w:rsidR="00A35FCD" w:rsidRDefault="0093664B">
      <w:pPr>
        <w:spacing w:line="44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4" behindDoc="0" locked="0" layoutInCell="1" hidden="0" allowOverlap="1" wp14:anchorId="7112DCCF" wp14:editId="7BADF0F3">
                <wp:simplePos x="0" y="0"/>
                <wp:positionH relativeFrom="column">
                  <wp:posOffset>765810</wp:posOffset>
                </wp:positionH>
                <wp:positionV relativeFrom="paragraph">
                  <wp:posOffset>128270</wp:posOffset>
                </wp:positionV>
                <wp:extent cx="1914525" cy="333375"/>
                <wp:effectExtent l="635" t="635" r="29845" b="10795"/>
                <wp:wrapNone/>
                <wp:docPr id="1039" name="テキスト ボックス 9"/>
                <wp:cNvGraphicFramePr/>
                <a:graphic xmlns:a="http://schemas.openxmlformats.org/drawingml/2006/main">
                  <a:graphicData uri="http://schemas.microsoft.com/office/word/2010/wordprocessingShape">
                    <wps:wsp>
                      <wps:cNvSpPr txBox="1"/>
                      <wps:spPr>
                        <a:xfrm>
                          <a:off x="0" y="0"/>
                          <a:ext cx="1914525" cy="333375"/>
                        </a:xfrm>
                        <a:prstGeom prst="rect">
                          <a:avLst/>
                        </a:prstGeom>
                        <a:solidFill>
                          <a:sysClr val="window" lastClr="FFFFFF"/>
                        </a:solidFill>
                        <a:ln w="6350">
                          <a:solidFill>
                            <a:prstClr val="black"/>
                          </a:solidFill>
                        </a:ln>
                      </wps:spPr>
                      <wps:txbx>
                        <w:txbxContent>
                          <w:p w14:paraId="3915F169" w14:textId="77777777" w:rsidR="00A35FCD" w:rsidRDefault="0093664B">
                            <w:pPr>
                              <w:jc w:val="left"/>
                              <w:rPr>
                                <w:rFonts w:ascii="メイリオ" w:eastAsia="メイリオ" w:hAnsi="メイリオ"/>
                                <w:sz w:val="24"/>
                              </w:rPr>
                            </w:pPr>
                            <w:r>
                              <w:rPr>
                                <w:rFonts w:ascii="メイリオ" w:eastAsia="メイリオ" w:hAnsi="メイリオ" w:hint="eastAsia"/>
                                <w:b/>
                                <w:sz w:val="24"/>
                              </w:rPr>
                              <w:t>請求書の提出</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sz w:val="20"/>
                              </w:rPr>
                              <w:t>10</w:t>
                            </w:r>
                            <w:r>
                              <w:rPr>
                                <w:rFonts w:ascii="メイリオ" w:eastAsia="メイリオ" w:hAnsi="メイリオ"/>
                                <w:sz w:val="20"/>
                              </w:rPr>
                              <w:t>号</w:t>
                            </w:r>
                            <w:r>
                              <w:rPr>
                                <w:rFonts w:ascii="メイリオ" w:eastAsia="メイリオ" w:hAnsi="メイリオ" w:hint="eastAsia"/>
                                <w:sz w:val="20"/>
                              </w:rPr>
                              <w:t>)</w:t>
                            </w:r>
                          </w:p>
                        </w:txbxContent>
                      </wps:txbx>
                      <wps:bodyPr rot="0" vertOverflow="overflow" horzOverflow="overflow" wrap="square" numCol="1" spcCol="0" rtlCol="0" fromWordArt="0" anchor="ctr" anchorCtr="0" forceAA="0" compatLnSpc="1"/>
                    </wps:wsp>
                  </a:graphicData>
                </a:graphic>
              </wp:anchor>
            </w:drawing>
          </mc:Choice>
          <mc:Fallback>
            <w:pict>
              <v:shape w14:anchorId="7112DCCF" id="テキスト ボックス 9" o:spid="_x0000_s1034" type="#_x0000_t202" style="position:absolute;left:0;text-align:left;margin-left:60.3pt;margin-top:10.1pt;width:150.75pt;height:26.25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" fillcolor="window" strokeweight=".5pt">
                <v:textbox>
                  <w:txbxContent>
                    <w:p w14:paraId="3915F169" w14:textId="77777777" w:rsidR="00A35FCD" w:rsidRDefault="0093664B">
                      <w:pPr>
                        <w:jc w:val="left"/>
                        <w:rPr>
                          <w:rFonts w:ascii="メイリオ" w:eastAsia="メイリオ" w:hAnsi="メイリオ"/>
                          <w:sz w:val="24"/>
                        </w:rPr>
                      </w:pPr>
                      <w:r>
                        <w:rPr>
                          <w:rFonts w:ascii="メイリオ" w:eastAsia="メイリオ" w:hAnsi="メイリオ" w:hint="eastAsia"/>
                          <w:b/>
                          <w:sz w:val="24"/>
                        </w:rPr>
                        <w:t>請求書の提出</w:t>
                      </w:r>
                      <w:r>
                        <w:rPr>
                          <w:rFonts w:ascii="メイリオ" w:eastAsia="メイリオ" w:hAnsi="メイリオ" w:hint="eastAsia"/>
                          <w:sz w:val="20"/>
                        </w:rPr>
                        <w:t>(</w:t>
                      </w:r>
                      <w:r>
                        <w:rPr>
                          <w:rFonts w:ascii="メイリオ" w:eastAsia="メイリオ" w:hAnsi="メイリオ" w:hint="eastAsia"/>
                          <w:sz w:val="20"/>
                        </w:rPr>
                        <w:t>様式</w:t>
                      </w:r>
                      <w:r>
                        <w:rPr>
                          <w:rFonts w:ascii="メイリオ" w:eastAsia="メイリオ" w:hAnsi="メイリオ"/>
                          <w:sz w:val="20"/>
                        </w:rPr>
                        <w:t>第</w:t>
                      </w:r>
                      <w:r>
                        <w:rPr>
                          <w:rFonts w:ascii="メイリオ" w:eastAsia="メイリオ" w:hAnsi="メイリオ"/>
                          <w:sz w:val="20"/>
                        </w:rPr>
                        <w:t>10</w:t>
                      </w:r>
                      <w:r>
                        <w:rPr>
                          <w:rFonts w:ascii="メイリオ" w:eastAsia="メイリオ" w:hAnsi="メイリオ"/>
                          <w:sz w:val="20"/>
                        </w:rPr>
                        <w:t>号</w:t>
                      </w:r>
                      <w:r>
                        <w:rPr>
                          <w:rFonts w:ascii="メイリオ" w:eastAsia="メイリオ" w:hAnsi="メイリオ" w:hint="eastAsia"/>
                          <w:sz w:val="20"/>
                        </w:rPr>
                        <w:t>)</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18" behindDoc="1" locked="0" layoutInCell="1" hidden="0" allowOverlap="1" wp14:anchorId="5B01A5DE" wp14:editId="69451EC5">
                <wp:simplePos x="0" y="0"/>
                <wp:positionH relativeFrom="column">
                  <wp:posOffset>381000</wp:posOffset>
                </wp:positionH>
                <wp:positionV relativeFrom="paragraph">
                  <wp:posOffset>58420</wp:posOffset>
                </wp:positionV>
                <wp:extent cx="304800" cy="438150"/>
                <wp:effectExtent l="0" t="0" r="635" b="635"/>
                <wp:wrapNone/>
                <wp:docPr id="1040" name="テキスト ボックス 12"/>
                <wp:cNvGraphicFramePr/>
                <a:graphic xmlns:a="http://schemas.openxmlformats.org/drawingml/2006/main">
                  <a:graphicData uri="http://schemas.microsoft.com/office/word/2010/wordprocessingShape">
                    <wps:wsp>
                      <wps:cNvSpPr txBox="1"/>
                      <wps:spPr>
                        <a:xfrm>
                          <a:off x="0" y="0"/>
                          <a:ext cx="304800" cy="438150"/>
                        </a:xfrm>
                        <a:prstGeom prst="rect">
                          <a:avLst/>
                        </a:prstGeom>
                        <a:solidFill>
                          <a:sysClr val="window" lastClr="FFFFFF"/>
                        </a:solidFill>
                        <a:ln w="6350">
                          <a:noFill/>
                        </a:ln>
                      </wps:spPr>
                      <wps:txbx>
                        <w:txbxContent>
                          <w:p w14:paraId="0475AAC5" w14:textId="77777777" w:rsidR="00A35FCD" w:rsidRDefault="0093664B">
                            <w:pPr>
                              <w:rPr>
                                <w:rFonts w:ascii="メイリオ" w:eastAsia="メイリオ" w:hAnsi="メイリオ"/>
                                <w:sz w:val="36"/>
                              </w:rPr>
                            </w:pPr>
                            <w:r>
                              <w:rPr>
                                <w:rFonts w:ascii="メイリオ" w:eastAsia="メイリオ" w:hAnsi="メイリオ"/>
                                <w:sz w:val="36"/>
                              </w:rPr>
                              <w:t>5</w:t>
                            </w:r>
                          </w:p>
                          <w:p w14:paraId="3124F606" w14:textId="77777777" w:rsidR="00A35FCD" w:rsidRDefault="00A35FCD">
                            <w:pPr>
                              <w:rPr>
                                <w:rFonts w:ascii="メイリオ" w:eastAsia="メイリオ" w:hAnsi="メイリオ"/>
                                <w:sz w:val="36"/>
                              </w:rPr>
                            </w:pPr>
                          </w:p>
                        </w:txbxContent>
                      </wps:txbx>
                      <wps:bodyPr rot="0" vertOverflow="overflow" horzOverflow="overflow" wrap="square" numCol="1" spcCol="0" rtlCol="0" fromWordArt="0" anchor="t" anchorCtr="0" forceAA="0" compatLnSpc="1"/>
                    </wps:wsp>
                  </a:graphicData>
                </a:graphic>
              </wp:anchor>
            </w:drawing>
          </mc:Choice>
          <mc:Fallback>
            <w:pict>
              <v:shape w14:anchorId="5B01A5DE" id="テキスト ボックス 12" o:spid="_x0000_s1035" type="#_x0000_t202" style="position:absolute;left:0;text-align:left;margin-left:30pt;margin-top:4.6pt;width:24pt;height:34.5pt;z-index:-503316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" fillcolor="window" stroked="f" strokeweight=".5pt">
                <v:textbox>
                  <w:txbxContent>
                    <w:p w14:paraId="0475AAC5" w14:textId="77777777" w:rsidR="00A35FCD" w:rsidRDefault="0093664B">
                      <w:pPr>
                        <w:rPr>
                          <w:rFonts w:ascii="メイリオ" w:eastAsia="メイリオ" w:hAnsi="メイリオ"/>
                          <w:sz w:val="36"/>
                        </w:rPr>
                      </w:pPr>
                      <w:r>
                        <w:rPr>
                          <w:rFonts w:ascii="メイリオ" w:eastAsia="メイリオ" w:hAnsi="メイリオ"/>
                          <w:sz w:val="36"/>
                        </w:rPr>
                        <w:t>5</w:t>
                      </w:r>
                    </w:p>
                    <w:p w14:paraId="3124F606" w14:textId="77777777" w:rsidR="00A35FCD" w:rsidRDefault="00A35FCD">
                      <w:pPr>
                        <w:rPr>
                          <w:rFonts w:ascii="メイリオ" w:eastAsia="メイリオ" w:hAnsi="メイリオ"/>
                          <w:sz w:val="36"/>
                        </w:rPr>
                      </w:pPr>
                    </w:p>
                  </w:txbxContent>
                </v:textbox>
              </v:shape>
            </w:pict>
          </mc:Fallback>
        </mc:AlternateContent>
      </w:r>
    </w:p>
    <w:p w14:paraId="324C0BC2" w14:textId="77777777" w:rsidR="00A35FCD" w:rsidRDefault="0093664B">
      <w:pPr>
        <w:spacing w:line="44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10" behindDoc="1" locked="0" layoutInCell="1" hidden="0" allowOverlap="1" wp14:anchorId="1BBA65B4" wp14:editId="58DC60B6">
                <wp:simplePos x="0" y="0"/>
                <wp:positionH relativeFrom="column">
                  <wp:posOffset>3632835</wp:posOffset>
                </wp:positionH>
                <wp:positionV relativeFrom="paragraph">
                  <wp:posOffset>248920</wp:posOffset>
                </wp:positionV>
                <wp:extent cx="352425" cy="390525"/>
                <wp:effectExtent l="0" t="0" r="635" b="635"/>
                <wp:wrapNone/>
                <wp:docPr id="1041" name="テキスト ボックス 1"/>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ysClr val="window" lastClr="FFFFFF"/>
                        </a:solidFill>
                        <a:ln w="6350">
                          <a:noFill/>
                        </a:ln>
                      </wps:spPr>
                      <wps:txbx>
                        <w:txbxContent>
                          <w:p w14:paraId="60FC10D6" w14:textId="77777777" w:rsidR="00A35FCD" w:rsidRDefault="0093664B">
                            <w:pPr>
                              <w:rPr>
                                <w:rFonts w:ascii="メイリオ" w:eastAsia="メイリオ" w:hAnsi="メイリオ"/>
                                <w:sz w:val="36"/>
                              </w:rPr>
                            </w:pPr>
                            <w:r>
                              <w:rPr>
                                <w:rFonts w:ascii="メイリオ" w:eastAsia="メイリオ" w:hAnsi="メイリオ" w:hint="eastAsia"/>
                                <w:sz w:val="36"/>
                              </w:rPr>
                              <w:t>6</w:t>
                            </w:r>
                          </w:p>
                        </w:txbxContent>
                      </wps:txbx>
                      <wps:bodyPr rot="0" vertOverflow="overflow" horzOverflow="overflow" wrap="square" numCol="1" spcCol="0" rtlCol="0" fromWordArt="0" anchor="t" anchorCtr="0" forceAA="0" compatLnSpc="1"/>
                    </wps:wsp>
                  </a:graphicData>
                </a:graphic>
              </wp:anchor>
            </w:drawing>
          </mc:Choice>
          <mc:Fallback>
            <w:pict>
              <v:shape w14:anchorId="1BBA65B4" id="テキスト ボックス 1" o:spid="_x0000_s1036" type="#_x0000_t202" style="position:absolute;left:0;text-align:left;margin-left:286.05pt;margin-top:19.6pt;width:27.75pt;height:30.75pt;z-index:-5033164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" fillcolor="window" stroked="f" strokeweight=".5pt">
                <v:textbox>
                  <w:txbxContent>
                    <w:p w14:paraId="60FC10D6" w14:textId="77777777" w:rsidR="00A35FCD" w:rsidRDefault="0093664B">
                      <w:pPr>
                        <w:rPr>
                          <w:rFonts w:ascii="メイリオ" w:eastAsia="メイリオ" w:hAnsi="メイリオ"/>
                          <w:sz w:val="36"/>
                        </w:rPr>
                      </w:pPr>
                      <w:r>
                        <w:rPr>
                          <w:rFonts w:ascii="メイリオ" w:eastAsia="メイリオ" w:hAnsi="メイリオ" w:hint="eastAsia"/>
                          <w:sz w:val="36"/>
                        </w:rPr>
                        <w:t>6</w:t>
                      </w:r>
                    </w:p>
                  </w:txbxContent>
                </v:textbox>
              </v:shape>
            </w:pict>
          </mc:Fallback>
        </mc:AlternateContent>
      </w:r>
      <w:r>
        <w:rPr>
          <w:rFonts w:ascii="メイリオ" w:eastAsia="メイリオ" w:hAnsi="メイリオ" w:hint="eastAsia"/>
          <w:sz w:val="24"/>
        </w:rPr>
        <w:t xml:space="preserve">　　　　　　　　　　　　　　　　　　　　　　　　　　　　</w:t>
      </w:r>
    </w:p>
    <w:p w14:paraId="2A6BD6A3" w14:textId="77777777" w:rsidR="00A35FCD" w:rsidRDefault="0093664B">
      <w:pPr>
        <w:spacing w:line="440" w:lineRule="exact"/>
        <w:rPr>
          <w:rFonts w:ascii="メイリオ" w:eastAsia="メイリオ" w:hAnsi="メイリオ"/>
          <w:sz w:val="36"/>
        </w:rPr>
      </w:pPr>
      <w:r>
        <w:rPr>
          <w:rFonts w:ascii="メイリオ" w:eastAsia="メイリオ" w:hAnsi="メイリオ"/>
          <w:noProof/>
          <w:sz w:val="24"/>
        </w:rPr>
        <mc:AlternateContent>
          <mc:Choice Requires="wps">
            <w:drawing>
              <wp:anchor distT="0" distB="0" distL="114300" distR="114300" simplePos="0" relativeHeight="5" behindDoc="0" locked="0" layoutInCell="1" hidden="0" allowOverlap="1" wp14:anchorId="19771A69" wp14:editId="093CDE07">
                <wp:simplePos x="0" y="0"/>
                <wp:positionH relativeFrom="column">
                  <wp:posOffset>3975735</wp:posOffset>
                </wp:positionH>
                <wp:positionV relativeFrom="paragraph">
                  <wp:posOffset>17145</wp:posOffset>
                </wp:positionV>
                <wp:extent cx="2219325" cy="342900"/>
                <wp:effectExtent l="635" t="635" r="29845" b="10795"/>
                <wp:wrapNone/>
                <wp:docPr id="1042" name="テキスト ボックス 10"/>
                <wp:cNvGraphicFramePr/>
                <a:graphic xmlns:a="http://schemas.openxmlformats.org/drawingml/2006/main">
                  <a:graphicData uri="http://schemas.microsoft.com/office/word/2010/wordprocessingShape">
                    <wps:wsp>
                      <wps:cNvSpPr txBox="1"/>
                      <wps:spPr>
                        <a:xfrm>
                          <a:off x="0" y="0"/>
                          <a:ext cx="2219325" cy="342900"/>
                        </a:xfrm>
                        <a:prstGeom prst="rect">
                          <a:avLst/>
                        </a:prstGeom>
                        <a:solidFill>
                          <a:sysClr val="window" lastClr="FFFFFF"/>
                        </a:solidFill>
                        <a:ln w="6350">
                          <a:solidFill>
                            <a:prstClr val="black"/>
                          </a:solidFill>
                        </a:ln>
                      </wps:spPr>
                      <wps:txbx>
                        <w:txbxContent>
                          <w:p w14:paraId="535411B2" w14:textId="77777777" w:rsidR="00A35FCD" w:rsidRDefault="0093664B">
                            <w:pPr>
                              <w:rPr>
                                <w:rFonts w:ascii="メイリオ" w:eastAsia="メイリオ" w:hAnsi="メイリオ"/>
                                <w:b/>
                                <w:sz w:val="24"/>
                              </w:rPr>
                            </w:pPr>
                            <w:r>
                              <w:rPr>
                                <w:rFonts w:ascii="メイリオ" w:eastAsia="メイリオ" w:hAnsi="メイリオ" w:hint="eastAsia"/>
                                <w:b/>
                                <w:sz w:val="24"/>
                              </w:rPr>
                              <w:t>補助金の交付</w:t>
                            </w:r>
                            <w:r>
                              <w:rPr>
                                <w:rFonts w:ascii="メイリオ" w:eastAsia="メイリオ" w:hAnsi="メイリオ" w:hint="eastAsia"/>
                                <w:b/>
                                <w:sz w:val="20"/>
                              </w:rPr>
                              <w:t>【指定口座に</w:t>
                            </w:r>
                            <w:r>
                              <w:rPr>
                                <w:rFonts w:ascii="メイリオ" w:eastAsia="メイリオ" w:hAnsi="メイリオ"/>
                                <w:b/>
                                <w:sz w:val="20"/>
                              </w:rPr>
                              <w:t>振込】</w:t>
                            </w:r>
                          </w:p>
                        </w:txbxContent>
                      </wps:txbx>
                      <wps:bodyPr rot="0" vertOverflow="overflow" horzOverflow="overflow" wrap="square" numCol="1" spcCol="0" rtlCol="0" fromWordArt="0" anchor="ctr" anchorCtr="0" forceAA="0" compatLnSpc="1"/>
                    </wps:wsp>
                  </a:graphicData>
                </a:graphic>
              </wp:anchor>
            </w:drawing>
          </mc:Choice>
          <mc:Fallback>
            <w:pict>
              <v:shape w14:anchorId="19771A69" id="テキスト ボックス 10" o:spid="_x0000_s1037" type="#_x0000_t202" style="position:absolute;left:0;text-align:left;margin-left:313.05pt;margin-top:1.35pt;width:174.75pt;height:27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" fillcolor="window" strokeweight=".5pt">
                <v:textbox>
                  <w:txbxContent>
                    <w:p w14:paraId="535411B2" w14:textId="77777777" w:rsidR="00A35FCD" w:rsidRDefault="0093664B">
                      <w:pPr>
                        <w:rPr>
                          <w:rFonts w:ascii="メイリオ" w:eastAsia="メイリオ" w:hAnsi="メイリオ"/>
                          <w:b/>
                          <w:sz w:val="24"/>
                        </w:rPr>
                      </w:pPr>
                      <w:r>
                        <w:rPr>
                          <w:rFonts w:ascii="メイリオ" w:eastAsia="メイリオ" w:hAnsi="メイリオ" w:hint="eastAsia"/>
                          <w:b/>
                          <w:sz w:val="24"/>
                        </w:rPr>
                        <w:t>補助金の交付</w:t>
                      </w:r>
                      <w:r>
                        <w:rPr>
                          <w:rFonts w:ascii="メイリオ" w:eastAsia="メイリオ" w:hAnsi="メイリオ" w:hint="eastAsia"/>
                          <w:b/>
                          <w:sz w:val="20"/>
                        </w:rPr>
                        <w:t>【指定口座に</w:t>
                      </w:r>
                      <w:r>
                        <w:rPr>
                          <w:rFonts w:ascii="メイリオ" w:eastAsia="メイリオ" w:hAnsi="メイリオ"/>
                          <w:b/>
                          <w:sz w:val="20"/>
                        </w:rPr>
                        <w:t>振込】</w:t>
                      </w:r>
                    </w:p>
                  </w:txbxContent>
                </v:textbox>
              </v:shape>
            </w:pict>
          </mc:Fallback>
        </mc:AlternateContent>
      </w:r>
      <w:r>
        <w:rPr>
          <w:rFonts w:ascii="メイリオ" w:eastAsia="メイリオ" w:hAnsi="メイリオ" w:hint="eastAsia"/>
          <w:sz w:val="24"/>
        </w:rPr>
        <w:t xml:space="preserve">　　　　　　</w:t>
      </w:r>
    </w:p>
    <w:p w14:paraId="0615F7CC" w14:textId="77777777" w:rsidR="00A35FCD" w:rsidRDefault="00A35FCD">
      <w:pPr>
        <w:spacing w:line="440" w:lineRule="exact"/>
        <w:rPr>
          <w:rFonts w:ascii="メイリオ" w:eastAsia="メイリオ" w:hAnsi="メイリオ"/>
          <w:sz w:val="24"/>
        </w:rPr>
      </w:pPr>
    </w:p>
    <w:p w14:paraId="13CFF2A7" w14:textId="77777777" w:rsidR="00A35FCD" w:rsidRDefault="00A35FCD">
      <w:pPr>
        <w:spacing w:line="440" w:lineRule="exact"/>
        <w:rPr>
          <w:rFonts w:ascii="メイリオ" w:eastAsia="メイリオ" w:hAnsi="メイリオ"/>
          <w:sz w:val="24"/>
        </w:rPr>
      </w:pPr>
    </w:p>
    <w:p w14:paraId="2B9CA438" w14:textId="77777777" w:rsidR="00A35FCD" w:rsidRDefault="00A35FCD">
      <w:pPr>
        <w:spacing w:line="440" w:lineRule="exact"/>
        <w:rPr>
          <w:rFonts w:ascii="メイリオ" w:eastAsia="メイリオ" w:hAnsi="メイリオ"/>
          <w:sz w:val="24"/>
        </w:rPr>
      </w:pPr>
    </w:p>
    <w:p w14:paraId="3354D0FC"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（２）その他</w:t>
      </w:r>
    </w:p>
    <w:p w14:paraId="57E228D0" w14:textId="77777777" w:rsidR="00A35FCD" w:rsidRDefault="0093664B">
      <w:pPr>
        <w:spacing w:line="440" w:lineRule="exact"/>
        <w:ind w:firstLineChars="100" w:firstLine="240"/>
        <w:rPr>
          <w:rFonts w:ascii="メイリオ" w:eastAsia="メイリオ" w:hAnsi="メイリオ"/>
          <w:sz w:val="24"/>
        </w:rPr>
      </w:pPr>
      <w:r>
        <w:rPr>
          <w:rFonts w:ascii="メイリオ" w:eastAsia="メイリオ" w:hAnsi="メイリオ" w:hint="eastAsia"/>
          <w:sz w:val="24"/>
        </w:rPr>
        <w:t xml:space="preserve">　ご不明な点、お問い合わせは、社会福祉課までご連絡ください。</w:t>
      </w:r>
    </w:p>
    <w:tbl>
      <w:tblPr>
        <w:tblStyle w:val="ac"/>
        <w:tblpPr w:leftFromText="142" w:rightFromText="142" w:vertAnchor="text" w:horzAnchor="page" w:tblpXSpec="center" w:tblpY="344"/>
        <w:tblW w:w="8364" w:type="dxa"/>
        <w:tblLayout w:type="fixed"/>
        <w:tblLook w:val="04A0" w:firstRow="1" w:lastRow="0" w:firstColumn="1" w:lastColumn="0" w:noHBand="0" w:noVBand="1"/>
      </w:tblPr>
      <w:tblGrid>
        <w:gridCol w:w="8364"/>
      </w:tblGrid>
      <w:tr w:rsidR="00A35FCD" w14:paraId="0F00BC5E" w14:textId="77777777">
        <w:tc>
          <w:tcPr>
            <w:tcW w:w="8364" w:type="dxa"/>
          </w:tcPr>
          <w:p w14:paraId="1A44A887"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申請書提出先・問い合わせ先（相談先）</w:t>
            </w:r>
          </w:p>
          <w:p w14:paraId="57020B46"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hint="eastAsia"/>
                <w:sz w:val="24"/>
              </w:rPr>
              <w:t>771-1695</w:t>
            </w:r>
            <w:r>
              <w:rPr>
                <w:rFonts w:ascii="メイリオ" w:eastAsia="メイリオ" w:hAnsi="メイリオ" w:hint="eastAsia"/>
                <w:sz w:val="24"/>
              </w:rPr>
              <w:t xml:space="preserve">　阿波市市場町切幡字古田</w:t>
            </w:r>
            <w:r>
              <w:rPr>
                <w:rFonts w:ascii="メイリオ" w:eastAsia="メイリオ" w:hAnsi="メイリオ" w:hint="eastAsia"/>
                <w:sz w:val="24"/>
              </w:rPr>
              <w:t>201</w:t>
            </w:r>
            <w:r>
              <w:rPr>
                <w:rFonts w:ascii="メイリオ" w:eastAsia="メイリオ" w:hAnsi="メイリオ" w:hint="eastAsia"/>
                <w:sz w:val="24"/>
              </w:rPr>
              <w:t>番地</w:t>
            </w:r>
            <w:r>
              <w:rPr>
                <w:rFonts w:ascii="メイリオ" w:eastAsia="メイリオ" w:hAnsi="メイリオ" w:hint="eastAsia"/>
                <w:sz w:val="24"/>
              </w:rPr>
              <w:t>1</w:t>
            </w:r>
          </w:p>
          <w:p w14:paraId="04775A2B"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阿波市健康福祉部（福祉事務所）社会福祉課</w:t>
            </w:r>
          </w:p>
          <w:p w14:paraId="71CAE003" w14:textId="77777777" w:rsidR="00A35FCD" w:rsidRDefault="0093664B">
            <w:pPr>
              <w:spacing w:line="440" w:lineRule="exact"/>
              <w:rPr>
                <w:rFonts w:ascii="メイリオ" w:eastAsia="メイリオ" w:hAnsi="メイリオ"/>
                <w:sz w:val="24"/>
              </w:rPr>
            </w:pPr>
            <w:r>
              <w:rPr>
                <w:rFonts w:ascii="メイリオ" w:eastAsia="メイリオ" w:hAnsi="メイリオ" w:hint="eastAsia"/>
                <w:sz w:val="24"/>
              </w:rPr>
              <w:t>高齢者福祉担当：</w:t>
            </w:r>
            <w:r>
              <w:rPr>
                <w:rFonts w:ascii="Segoe UI Emoji" w:eastAsia="Segoe UI Emoji" w:hAnsi="Segoe UI Emoji" w:hint="eastAsia"/>
                <w:sz w:val="24"/>
              </w:rPr>
              <w:t>☎</w:t>
            </w:r>
            <w:r>
              <w:rPr>
                <w:rFonts w:ascii="メイリオ" w:eastAsia="メイリオ" w:hAnsi="メイリオ" w:hint="eastAsia"/>
                <w:sz w:val="24"/>
              </w:rPr>
              <w:t>0883-36-6811</w:t>
            </w:r>
            <w:r>
              <w:rPr>
                <w:rFonts w:ascii="メイリオ" w:eastAsia="メイリオ" w:hAnsi="メイリオ" w:hint="eastAsia"/>
                <w:sz w:val="24"/>
              </w:rPr>
              <w:t xml:space="preserve">　</w:t>
            </w:r>
            <w:r>
              <w:rPr>
                <w:rFonts w:ascii="メイリオ" w:eastAsia="メイリオ" w:hAnsi="メイリオ" w:hint="eastAsia"/>
                <w:sz w:val="24"/>
              </w:rPr>
              <w:t>Fax0883-36-5158</w:t>
            </w:r>
          </w:p>
        </w:tc>
      </w:tr>
    </w:tbl>
    <w:p w14:paraId="2A471D91" w14:textId="77777777" w:rsidR="00A35FCD" w:rsidRDefault="00A35FCD">
      <w:pPr>
        <w:spacing w:line="440" w:lineRule="exact"/>
        <w:ind w:firstLineChars="100" w:firstLine="240"/>
        <w:rPr>
          <w:rFonts w:ascii="メイリオ" w:eastAsia="メイリオ" w:hAnsi="メイリオ"/>
          <w:sz w:val="24"/>
        </w:rPr>
      </w:pPr>
    </w:p>
    <w:p w14:paraId="05461F18" w14:textId="77777777" w:rsidR="00A35FCD" w:rsidRDefault="00A35FCD">
      <w:pPr>
        <w:spacing w:line="440" w:lineRule="exact"/>
        <w:ind w:firstLineChars="100" w:firstLine="240"/>
        <w:rPr>
          <w:rFonts w:ascii="メイリオ" w:eastAsia="メイリオ" w:hAnsi="メイリオ"/>
          <w:sz w:val="24"/>
        </w:rPr>
      </w:pPr>
    </w:p>
    <w:p w14:paraId="6E237FE8" w14:textId="77777777" w:rsidR="00A35FCD" w:rsidRDefault="00A35FCD">
      <w:pPr>
        <w:spacing w:line="440" w:lineRule="exact"/>
        <w:rPr>
          <w:rFonts w:ascii="メイリオ" w:eastAsia="メイリオ" w:hAnsi="メイリオ"/>
          <w:sz w:val="24"/>
        </w:rPr>
      </w:pPr>
    </w:p>
    <w:p w14:paraId="62EEDD37" w14:textId="77777777" w:rsidR="00A35FCD" w:rsidRDefault="00A35FCD">
      <w:pPr>
        <w:spacing w:line="440" w:lineRule="exact"/>
        <w:ind w:firstLineChars="2500" w:firstLine="6000"/>
        <w:rPr>
          <w:rFonts w:ascii="メイリオ" w:eastAsia="メイリオ" w:hAnsi="メイリオ"/>
          <w:sz w:val="24"/>
        </w:rPr>
      </w:pPr>
    </w:p>
    <w:sectPr w:rsidR="00A35FCD">
      <w:pgSz w:w="11906" w:h="16838"/>
      <w:pgMar w:top="567" w:right="1134" w:bottom="567"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7796" w14:textId="77777777" w:rsidR="00000000" w:rsidRDefault="0093664B">
      <w:r>
        <w:separator/>
      </w:r>
    </w:p>
  </w:endnote>
  <w:endnote w:type="continuationSeparator" w:id="0">
    <w:p w14:paraId="1FBF2B83" w14:textId="77777777" w:rsidR="00000000" w:rsidRDefault="0093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68A3" w14:textId="77777777" w:rsidR="00000000" w:rsidRDefault="0093664B">
      <w:r>
        <w:separator/>
      </w:r>
    </w:p>
  </w:footnote>
  <w:footnote w:type="continuationSeparator" w:id="0">
    <w:p w14:paraId="605FD20C" w14:textId="77777777" w:rsidR="00000000" w:rsidRDefault="00936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10EF92"/>
    <w:lvl w:ilvl="0" w:tplc="B5A6448E">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065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35FCD"/>
    <w:rsid w:val="0093664B"/>
    <w:rsid w:val="00A3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D4FB3"/>
  <w15:chartTrackingRefBased/>
  <w15:docId w15:val="{2CF296A3-549A-4DBB-9632-F56345C3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1720</TotalTime>
  <Pages>4</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TWR143</dc:creator>
  <cp:lastModifiedBy>柏木 咲良</cp:lastModifiedBy>
  <cp:revision>53</cp:revision>
  <cp:lastPrinted>2026-02-18T06:44:00Z</cp:lastPrinted>
  <dcterms:created xsi:type="dcterms:W3CDTF">2019-04-08T04:21:00Z</dcterms:created>
  <dcterms:modified xsi:type="dcterms:W3CDTF">2026-02-18T06:44:00Z</dcterms:modified>
</cp:coreProperties>
</file>