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-3526790</wp:posOffset>
                </wp:positionV>
                <wp:extent cx="295910" cy="320040"/>
                <wp:effectExtent l="0" t="0" r="635" b="635"/>
                <wp:wrapNone/>
                <wp:docPr id="1026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7"/>
                      <wps:cNvSpPr/>
                      <wps:spPr>
                        <a:xfrm rot="5400000">
                          <a:off x="0" y="0"/>
                          <a:ext cx="2959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Century" w:hAnsi="Century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default" w:ascii="Century" w:hAnsi="Century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default" w:ascii="Century" w:hAnsi="Century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7" style="rotation:90;mso-position-vertical-relative:text;z-index:2;mso-wrap-distance-left:9pt;width:23.3pt;height:25.2pt;mso-position-horizontal-relative:text;position:absolute;margin-left:-29.4pt;margin-top:-277.7pt;mso-wrap-distance-bottom:0pt;mso-wrap-distance-right:9pt;mso-wrap-distance-top:0pt;v-text-anchor:middle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Century" w:hAnsi="Century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default" w:ascii="Century" w:hAnsi="Century"/>
                          <w:color w:val="000000" w:themeColor="text1"/>
                          <w:sz w:val="22"/>
                        </w:rPr>
                        <w:t>8</w:t>
                      </w:r>
                      <w:r>
                        <w:rPr>
                          <w:rFonts w:hint="default" w:ascii="Century" w:hAnsi="Century"/>
                          <w:color w:val="000000" w:themeColor="text1"/>
                          <w:sz w:val="22"/>
                        </w:rPr>
                        <w:t>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Century" w:hAnsi="Century" w:eastAsia="ＭＳ 明朝"/>
        </w:rPr>
        <w:t>様式第</w:t>
      </w:r>
      <w:r>
        <w:rPr>
          <w:rFonts w:hint="default" w:ascii="Century" w:hAnsi="Century" w:eastAsia="ＭＳ 明朝"/>
        </w:rPr>
        <w:t>1</w:t>
      </w:r>
      <w:r>
        <w:rPr>
          <w:rFonts w:hint="default" w:ascii="Century" w:hAnsi="Century" w:eastAsia="ＭＳ 明朝"/>
        </w:rPr>
        <w:t>号（第</w:t>
      </w:r>
      <w:r>
        <w:rPr>
          <w:rFonts w:hint="eastAsia" w:ascii="Century" w:hAnsi="Century" w:eastAsia="ＭＳ 明朝"/>
        </w:rPr>
        <w:t>5</w:t>
      </w:r>
      <w:r>
        <w:rPr>
          <w:rFonts w:hint="default" w:ascii="Century" w:hAnsi="Century" w:eastAsia="ＭＳ 明朝"/>
        </w:rPr>
        <w:t>条</w:t>
      </w:r>
      <w:r>
        <w:rPr>
          <w:rFonts w:hint="eastAsia" w:ascii="Century" w:hAnsi="Century" w:eastAsia="ＭＳ 明朝"/>
        </w:rPr>
        <w:t>、第</w:t>
      </w:r>
      <w:r>
        <w:rPr>
          <w:rFonts w:hint="eastAsia" w:ascii="Century" w:hAnsi="Century" w:eastAsia="ＭＳ 明朝"/>
        </w:rPr>
        <w:t>6</w:t>
      </w:r>
      <w:r>
        <w:rPr>
          <w:rFonts w:hint="eastAsia" w:ascii="Century" w:hAnsi="Century" w:eastAsia="ＭＳ 明朝"/>
        </w:rPr>
        <w:t>条</w:t>
      </w:r>
      <w:r>
        <w:rPr>
          <w:rFonts w:hint="default" w:ascii="Century" w:hAnsi="Century" w:eastAsia="ＭＳ 明朝"/>
        </w:rPr>
        <w:t>関係）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　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阿波市長　　　　様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事業所所在地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26"/>
          <w:fitText w:val="1260" w:id="1"/>
        </w:rPr>
        <w:t>事業所名</w:t>
      </w:r>
      <w:r>
        <w:rPr>
          <w:rFonts w:hint="eastAsia" w:ascii="Century" w:hAnsi="Century" w:eastAsia="ＭＳ 明朝"/>
          <w:spacing w:val="1"/>
          <w:fitText w:val="1260" w:id="1"/>
        </w:rPr>
        <w:t>称</w:t>
      </w:r>
      <w:r>
        <w:rPr>
          <w:rFonts w:hint="eastAsia" w:ascii="Century" w:hAnsi="Century" w:eastAsia="ＭＳ 明朝"/>
        </w:rPr>
        <w:t>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pacing w:val="26"/>
          <w:fitText w:val="1260" w:id="2"/>
        </w:rPr>
        <w:t>代表者氏</w:t>
      </w:r>
      <w:r>
        <w:rPr>
          <w:rFonts w:hint="eastAsia" w:ascii="Century" w:hAnsi="Century" w:eastAsia="ＭＳ 明朝"/>
          <w:spacing w:val="1"/>
          <w:fitText w:val="1260" w:id="2"/>
        </w:rPr>
        <w:t>名</w:t>
      </w:r>
      <w:r>
        <w:rPr>
          <w:rFonts w:hint="eastAsia" w:ascii="Century" w:hAnsi="Century" w:eastAsia="ＭＳ 明朝"/>
        </w:rPr>
        <w:t>　　　　　　　　　　　　　　</w:t>
      </w:r>
    </w:p>
    <w:p>
      <w:pPr>
        <w:pStyle w:val="0"/>
        <w:widowControl w:val="1"/>
        <w:jc w:val="right"/>
        <w:rPr>
          <w:rFonts w:hint="default" w:ascii="Century" w:hAnsi="Century" w:eastAsia="ＭＳ 明朝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阿波市がんばる企業応援補助金交付申請書</w:t>
      </w:r>
    </w:p>
    <w:p>
      <w:pPr>
        <w:pStyle w:val="0"/>
        <w:widowControl w:val="1"/>
        <w:jc w:val="left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ind w:firstLine="630" w:firstLineChars="3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年度阿波市がんばる企業応援補助金の交付を受けたいので、阿波市がんばる企業応援</w:t>
      </w:r>
      <w:bookmarkStart w:id="0" w:name="_GoBack"/>
      <w:bookmarkEnd w:id="0"/>
      <w:r>
        <w:rPr>
          <w:rFonts w:hint="eastAsia" w:ascii="Century" w:hAnsi="Century" w:eastAsia="ＭＳ 明朝"/>
        </w:rPr>
        <w:t>補助金交付要綱第</w:t>
      </w:r>
      <w:r>
        <w:rPr>
          <w:rFonts w:hint="eastAsia" w:ascii="Century" w:hAnsi="Century" w:eastAsia="ＭＳ 明朝"/>
        </w:rPr>
        <w:t>5</w:t>
      </w:r>
      <w:r>
        <w:rPr>
          <w:rFonts w:hint="eastAsia" w:ascii="Century" w:hAnsi="Century" w:eastAsia="ＭＳ 明朝"/>
        </w:rPr>
        <w:t>条の規定により次のとおり関係書類を添えて申請します。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  <w:u w:val="single" w:color="auto"/>
        </w:rPr>
      </w:pPr>
      <w:r>
        <w:rPr>
          <w:rFonts w:hint="eastAsia" w:ascii="Century" w:hAnsi="Century" w:eastAsia="ＭＳ 明朝"/>
        </w:rPr>
        <w:t>1</w:t>
      </w:r>
      <w:r>
        <w:rPr>
          <w:rFonts w:hint="eastAsia" w:ascii="Century" w:hAnsi="Century" w:eastAsia="ＭＳ 明朝"/>
        </w:rPr>
        <w:t>　事業区分　　　　</w:t>
      </w:r>
      <w:r>
        <w:rPr>
          <w:rFonts w:hint="eastAsia" w:ascii="Century" w:hAnsi="Century" w:eastAsia="ＭＳ 明朝"/>
          <w:u w:val="single" w:color="auto"/>
        </w:rPr>
        <w:t>　　　　　　　　　　　　　　　　　　　　　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2</w:t>
      </w:r>
      <w:r>
        <w:rPr>
          <w:rFonts w:hint="eastAsia" w:ascii="Century" w:hAnsi="Century" w:eastAsia="ＭＳ 明朝"/>
        </w:rPr>
        <w:t>　交付申請額　　　金　　　　　　　　　　　　　　円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3</w:t>
      </w:r>
      <w:r>
        <w:rPr>
          <w:rFonts w:hint="eastAsia" w:ascii="Century" w:hAnsi="Century" w:eastAsia="ＭＳ 明朝"/>
        </w:rPr>
        <w:t>　実施予定期間　　　　年　　月　　日　～　　　年　　月　　日</w:t>
      </w:r>
    </w:p>
    <w:p>
      <w:pPr>
        <w:pStyle w:val="0"/>
        <w:widowControl w:val="1"/>
        <w:rPr>
          <w:rFonts w:hint="default" w:ascii="Century" w:hAnsi="Century" w:eastAsia="ＭＳ 明朝"/>
        </w:rPr>
      </w:pPr>
    </w:p>
    <w:p>
      <w:pPr>
        <w:pStyle w:val="0"/>
        <w:widowControl w:val="1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4</w:t>
      </w:r>
      <w:r>
        <w:rPr>
          <w:rFonts w:hint="eastAsia" w:ascii="Century" w:hAnsi="Century" w:eastAsia="ＭＳ 明朝"/>
        </w:rPr>
        <w:t>　関係書類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(1)</w:t>
      </w:r>
      <w:r>
        <w:rPr>
          <w:rFonts w:hint="eastAsia" w:ascii="Century" w:hAnsi="Century" w:eastAsia="ＭＳ 明朝"/>
        </w:rPr>
        <w:t>　事業計画書（様式第</w:t>
      </w:r>
      <w:r>
        <w:rPr>
          <w:rFonts w:hint="eastAsia" w:ascii="Century" w:hAnsi="Century" w:eastAsia="ＭＳ 明朝"/>
        </w:rPr>
        <w:t>2</w:t>
      </w:r>
      <w:r>
        <w:rPr>
          <w:rFonts w:hint="eastAsia" w:ascii="Century" w:hAnsi="Century" w:eastAsia="ＭＳ 明朝"/>
        </w:rPr>
        <w:t>号）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w:t>(2)</w:t>
      </w:r>
      <w:r>
        <w:rPr>
          <w:rFonts w:hint="eastAsia" w:ascii="Century" w:hAnsi="Century" w:eastAsia="ＭＳ 明朝"/>
        </w:rPr>
        <w:t>　収支予算書（様式第</w:t>
      </w:r>
      <w:r>
        <w:rPr>
          <w:rFonts w:hint="eastAsia" w:ascii="Century" w:hAnsi="Century" w:eastAsia="ＭＳ 明朝"/>
        </w:rPr>
        <w:t>3</w:t>
      </w:r>
      <w:r>
        <w:rPr>
          <w:rFonts w:hint="eastAsia" w:ascii="Century" w:hAnsi="Century" w:eastAsia="ＭＳ 明朝"/>
        </w:rPr>
        <w:t>号）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(</w:t>
      </w:r>
      <w:r>
        <w:rPr>
          <w:rFonts w:hint="default" w:ascii="Century" w:hAnsi="Century" w:eastAsia="ＭＳ 明朝"/>
        </w:rPr>
        <w:t>3)</w:t>
      </w:r>
      <w:r>
        <w:rPr>
          <w:rFonts w:hint="eastAsia" w:ascii="Century" w:hAnsi="Century" w:eastAsia="ＭＳ 明朝"/>
        </w:rPr>
        <w:t>　経費内訳書（様式第</w:t>
      </w:r>
      <w:r>
        <w:rPr>
          <w:rFonts w:hint="eastAsia" w:ascii="Century" w:hAnsi="Century" w:eastAsia="ＭＳ 明朝"/>
        </w:rPr>
        <w:t>4</w:t>
      </w:r>
      <w:r>
        <w:rPr>
          <w:rFonts w:hint="eastAsia" w:ascii="Century" w:hAnsi="Century" w:eastAsia="ＭＳ 明朝"/>
        </w:rPr>
        <w:t>号）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(</w:t>
      </w:r>
      <w:r>
        <w:rPr>
          <w:rFonts w:hint="default" w:ascii="Century" w:hAnsi="Century" w:eastAsia="ＭＳ 明朝"/>
        </w:rPr>
        <w:t>4)</w:t>
      </w:r>
      <w:r>
        <w:rPr>
          <w:rFonts w:hint="eastAsia" w:ascii="Century" w:hAnsi="Century" w:eastAsia="ＭＳ 明朝"/>
        </w:rPr>
        <w:t>　誓約書兼同意書（様式第</w:t>
      </w:r>
      <w:r>
        <w:rPr>
          <w:rFonts w:hint="eastAsia" w:ascii="Century" w:hAnsi="Century" w:eastAsia="ＭＳ 明朝"/>
        </w:rPr>
        <w:t>5</w:t>
      </w:r>
      <w:r>
        <w:rPr>
          <w:rFonts w:hint="eastAsia" w:ascii="Century" w:hAnsi="Century" w:eastAsia="ＭＳ 明朝"/>
        </w:rPr>
        <w:t>号）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5</w:t>
      </w:r>
      <w:r>
        <w:rPr>
          <w:rFonts w:hint="default" w:ascii="Century" w:hAnsi="Century" w:eastAsia="ＭＳ 明朝"/>
        </w:rPr>
        <w:t>)</w:t>
      </w:r>
      <w:r>
        <w:rPr>
          <w:rFonts w:hint="eastAsia" w:ascii="Century" w:hAnsi="Century" w:eastAsia="ＭＳ 明朝"/>
        </w:rPr>
        <w:t>　補助対象事業の概要が分かる書類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(6</w:t>
      </w:r>
      <w:r>
        <w:rPr>
          <w:rFonts w:hint="default" w:ascii="Century" w:hAnsi="Century" w:eastAsia="ＭＳ 明朝"/>
        </w:rPr>
        <w:t>)</w:t>
      </w:r>
      <w:r>
        <w:rPr>
          <w:rFonts w:hint="eastAsia" w:ascii="Century" w:hAnsi="Century" w:eastAsia="ＭＳ 明朝"/>
        </w:rPr>
        <w:t>　補助対象経費に係る見積書の写し</w:t>
      </w:r>
    </w:p>
    <w:p>
      <w:pPr>
        <w:pStyle w:val="0"/>
        <w:widowControl w:val="1"/>
        <w:ind w:firstLine="210" w:firstLineChars="100"/>
        <w:rPr>
          <w:rFonts w:hint="default" w:ascii="Century" w:hAnsi="Century" w:eastAsia="ＭＳ 明朝"/>
        </w:rPr>
      </w:pPr>
      <w:r>
        <w:rPr>
          <w:rFonts w:hint="default" w:ascii="Century" w:hAnsi="Century" w:eastAsia="ＭＳ 明朝"/>
        </w:rPr>
        <w:t>(</w:t>
      </w:r>
      <w:r>
        <w:rPr>
          <w:rFonts w:hint="eastAsia" w:ascii="Century" w:hAnsi="Century" w:eastAsia="ＭＳ 明朝"/>
        </w:rPr>
        <w:t>7</w:t>
      </w:r>
      <w:r>
        <w:rPr>
          <w:rFonts w:hint="default" w:ascii="Century" w:hAnsi="Century" w:eastAsia="ＭＳ 明朝"/>
        </w:rPr>
        <w:t>)</w:t>
      </w:r>
      <w:r>
        <w:rPr>
          <w:rFonts w:hint="eastAsia" w:ascii="Century" w:hAnsi="Century" w:eastAsia="ＭＳ 明朝"/>
        </w:rPr>
        <w:t>　その他市長が必要と認める書類</w:t>
      </w:r>
    </w:p>
    <w:sectPr>
      <w:footerReference r:id="rId5" w:type="default"/>
      <w:pgSz w:w="11906" w:h="16838"/>
      <w:pgMar w:top="1474" w:right="1701" w:bottom="1418" w:left="1701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Century" w:hAnsi="Century"/>
        <w:sz w:val="22"/>
      </w:rPr>
    </w:pPr>
  </w:p>
  <w:p>
    <w:pPr>
      <w:pStyle w:val="17"/>
      <w:jc w:val="center"/>
      <w:rPr>
        <w:rFonts w:hint="default" w:ascii="Century" w:hAnsi="Century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20</Words>
  <Characters>287</Characters>
  <Application>JUST Note</Application>
  <Lines>34</Lines>
  <Paragraphs>20</Paragraphs>
  <CharactersWithSpaces>409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ＡＷＡ</dc:creator>
  <cp:lastModifiedBy>鈴田 真生</cp:lastModifiedBy>
  <cp:lastPrinted>2018-11-29T02:04:00Z</cp:lastPrinted>
  <dcterms:created xsi:type="dcterms:W3CDTF">2019-04-22T07:20:00Z</dcterms:created>
  <dcterms:modified xsi:type="dcterms:W3CDTF">2023-02-22T04:45:19Z</dcterms:modified>
  <cp:revision>4</cp:revision>
</cp:coreProperties>
</file>